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78" w:rsidRPr="009510F3" w:rsidRDefault="00413E78" w:rsidP="007C66F4">
      <w:pPr>
        <w:spacing w:beforeLines="250" w:line="1200" w:lineRule="exact"/>
        <w:jc w:val="center"/>
        <w:rPr>
          <w:rFonts w:ascii="宋体" w:hAnsi="宋体"/>
          <w:b/>
          <w:color w:val="FF0000"/>
          <w:spacing w:val="-40"/>
          <w:w w:val="85"/>
          <w:sz w:val="92"/>
          <w:szCs w:val="92"/>
        </w:rPr>
      </w:pPr>
      <w:r w:rsidRPr="00F90B96">
        <w:rPr>
          <w:rFonts w:ascii="宋体" w:hAnsi="宋体" w:hint="eastAsia"/>
          <w:b/>
          <w:color w:val="FF0000"/>
          <w:sz w:val="96"/>
          <w:szCs w:val="96"/>
        </w:rPr>
        <w:t>常熟市教育局文件</w:t>
      </w:r>
    </w:p>
    <w:p w:rsidR="00413E78" w:rsidRDefault="00DE6114" w:rsidP="00413E78">
      <w:pPr>
        <w:spacing w:line="540" w:lineRule="exact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  <w:pict>
          <v:group id="_x0000_s1030" editas="canvas" style="width:423.05pt;height:39pt;mso-position-horizontal-relative:char;mso-position-vertical-relative:line" coordorigin="2205,2840" coordsize="7357,67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205;top:2840;width:7357;height:679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13E78" w:rsidRPr="005544E0" w:rsidRDefault="00413E78" w:rsidP="00413E78">
      <w:pPr>
        <w:tabs>
          <w:tab w:val="center" w:pos="4422"/>
          <w:tab w:val="left" w:pos="7890"/>
        </w:tabs>
        <w:spacing w:line="6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 w:rsidRPr="005544E0">
        <w:rPr>
          <w:rFonts w:ascii="仿宋_GB2312" w:eastAsia="仿宋_GB2312" w:hint="eastAsia"/>
          <w:sz w:val="32"/>
          <w:szCs w:val="32"/>
        </w:rPr>
        <w:t>常教</w:t>
      </w:r>
      <w:r>
        <w:rPr>
          <w:rFonts w:ascii="仿宋_GB2312" w:eastAsia="仿宋_GB2312" w:hint="eastAsia"/>
          <w:sz w:val="32"/>
          <w:szCs w:val="32"/>
        </w:rPr>
        <w:t>职</w:t>
      </w:r>
      <w:r w:rsidRPr="005544E0">
        <w:rPr>
          <w:rFonts w:ascii="仿宋_GB2312" w:eastAsia="仿宋_GB2312" w:hint="eastAsia"/>
          <w:sz w:val="32"/>
          <w:szCs w:val="32"/>
        </w:rPr>
        <w:t>〔20</w:t>
      </w:r>
      <w:r>
        <w:rPr>
          <w:rFonts w:ascii="仿宋_GB2312" w:eastAsia="仿宋_GB2312"/>
          <w:sz w:val="32"/>
          <w:szCs w:val="32"/>
        </w:rPr>
        <w:t>20</w:t>
      </w:r>
      <w:r w:rsidRPr="005544E0">
        <w:rPr>
          <w:rFonts w:ascii="仿宋_GB2312" w:eastAsia="仿宋_GB2312" w:hint="eastAsia"/>
          <w:sz w:val="32"/>
          <w:szCs w:val="32"/>
        </w:rPr>
        <w:t>〕</w:t>
      </w:r>
      <w:r w:rsidR="00BE668F">
        <w:rPr>
          <w:rFonts w:ascii="仿宋_GB2312" w:eastAsia="仿宋_GB2312" w:hint="eastAsia"/>
          <w:sz w:val="32"/>
          <w:szCs w:val="32"/>
        </w:rPr>
        <w:t>1</w:t>
      </w:r>
      <w:r w:rsidR="007C66F4">
        <w:rPr>
          <w:rFonts w:ascii="仿宋_GB2312" w:eastAsia="仿宋_GB2312" w:hint="eastAsia"/>
          <w:sz w:val="32"/>
          <w:szCs w:val="32"/>
        </w:rPr>
        <w:t>8</w:t>
      </w:r>
      <w:r w:rsidRPr="005544E0"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/>
          <w:sz w:val="32"/>
          <w:szCs w:val="32"/>
        </w:rPr>
        <w:tab/>
      </w:r>
    </w:p>
    <w:p w:rsidR="00413E78" w:rsidRDefault="00DE6114" w:rsidP="00413E78">
      <w:pPr>
        <w:spacing w:line="640" w:lineRule="exact"/>
        <w:jc w:val="center"/>
        <w:rPr>
          <w:sz w:val="32"/>
        </w:rPr>
      </w:pPr>
      <w:r w:rsidRPr="00DE6114">
        <w:rPr>
          <w:sz w:val="32"/>
          <w:szCs w:val="32"/>
        </w:rPr>
      </w:r>
      <w:r w:rsidRPr="00DE6114">
        <w:rPr>
          <w:sz w:val="32"/>
          <w:szCs w:val="32"/>
        </w:rPr>
        <w:pict>
          <v:group id="_x0000_s1026" editas="canvas" style="width:457.8pt;height:38.65pt;mso-position-horizontal-relative:char;mso-position-vertical-relative:line" coordorigin="2205,2840" coordsize="8036,679">
            <o:lock v:ext="edit" aspectratio="t"/>
            <v:shape id="_x0000_s1027" type="#_x0000_t75" style="position:absolute;left:2205;top:2840;width:8036;height:679" o:preferrelative="f">
              <v:fill o:detectmouseclick="t"/>
              <v:path o:extrusionok="t" o:connecttype="none"/>
            </v:shape>
            <v:line id="_x0000_s1028" style="position:absolute;flip:x" from="2205,3251" to="5646,3254" strokecolor="red" strokeweight="2.25pt"/>
            <v:line id="_x0000_s1029" style="position:absolute" from="5523,3251" to="9803,3254" strokecolor="red" strokeweight="2.25pt"/>
            <w10:wrap type="none"/>
            <w10:anchorlock/>
          </v:group>
        </w:pict>
      </w:r>
    </w:p>
    <w:p w:rsidR="00413E78" w:rsidRPr="00431865" w:rsidRDefault="00413E78" w:rsidP="007C66F4">
      <w:pPr>
        <w:spacing w:line="500" w:lineRule="exact"/>
        <w:jc w:val="center"/>
        <w:rPr>
          <w:rFonts w:ascii="宋体" w:hAnsi="宋体"/>
          <w:sz w:val="32"/>
          <w:szCs w:val="32"/>
        </w:rPr>
      </w:pPr>
    </w:p>
    <w:p w:rsidR="007C66F4" w:rsidRDefault="007C66F4" w:rsidP="007C66F4">
      <w:pPr>
        <w:spacing w:line="50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 w:rsidRPr="007C66F4">
        <w:rPr>
          <w:rFonts w:ascii="宋体" w:hAnsi="宋体" w:cs="宋体" w:hint="eastAsia"/>
          <w:b/>
          <w:bCs/>
          <w:sz w:val="44"/>
          <w:szCs w:val="44"/>
        </w:rPr>
        <w:t>关于常熟市2020年省标准化居民学校</w:t>
      </w:r>
    </w:p>
    <w:p w:rsidR="00EA030B" w:rsidRDefault="007C66F4" w:rsidP="007C66F4">
      <w:pPr>
        <w:spacing w:line="50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 w:rsidRPr="007C66F4">
        <w:rPr>
          <w:rFonts w:ascii="宋体" w:hAnsi="宋体" w:cs="宋体" w:hint="eastAsia"/>
          <w:b/>
          <w:bCs/>
          <w:sz w:val="44"/>
          <w:szCs w:val="44"/>
        </w:rPr>
        <w:t>考核验收工作的通知</w:t>
      </w:r>
    </w:p>
    <w:p w:rsidR="007C66F4" w:rsidRPr="007C66F4" w:rsidRDefault="007C66F4" w:rsidP="007C66F4">
      <w:pPr>
        <w:spacing w:line="600" w:lineRule="exact"/>
        <w:ind w:firstLineChars="200" w:firstLine="563"/>
        <w:jc w:val="center"/>
        <w:rPr>
          <w:rFonts w:ascii="仿宋_GB2312" w:eastAsia="仿宋_GB2312" w:hAnsiTheme="majorEastAsia" w:hint="eastAsia"/>
          <w:b/>
          <w:spacing w:val="-20"/>
          <w:sz w:val="32"/>
          <w:szCs w:val="32"/>
        </w:rPr>
      </w:pPr>
    </w:p>
    <w:p w:rsidR="00413E78" w:rsidRPr="007C66F4" w:rsidRDefault="007C66F4" w:rsidP="007C66F4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7C66F4">
        <w:rPr>
          <w:rFonts w:ascii="仿宋_GB2312" w:eastAsia="仿宋_GB2312" w:hint="eastAsia"/>
          <w:sz w:val="32"/>
          <w:szCs w:val="32"/>
        </w:rPr>
        <w:t>各镇社区教育中心:</w:t>
      </w:r>
    </w:p>
    <w:p w:rsidR="007C66F4" w:rsidRPr="007C66F4" w:rsidRDefault="007C66F4" w:rsidP="007C66F4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</w:pPr>
      <w:r w:rsidRPr="007C66F4"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  <w:t>为进一步加强居民学校建设，树立终身教育理念，拓展居民学校功能，组织居民自主学习、终身学习，力争使居民学校充分发挥社区教育的基础作用，根据苏州市教育局《关于做好2020年省级标准化居民学校建设工作的通知》（苏教语继〔2020〕33号），结合2020年常熟市社区教育工作要点的安排，定于12月下旬组织省标准化居民学校考核验收工作。具体安排如下：</w:t>
      </w:r>
    </w:p>
    <w:p w:rsidR="007C66F4" w:rsidRPr="007C66F4" w:rsidRDefault="007C66F4" w:rsidP="007C66F4">
      <w:pPr>
        <w:widowControl/>
        <w:shd w:val="clear" w:color="auto" w:fill="FFFFFF"/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C66F4">
        <w:rPr>
          <w:rFonts w:ascii="黑体" w:eastAsia="黑体" w:hAnsi="黑体" w:hint="eastAsia"/>
          <w:sz w:val="32"/>
          <w:szCs w:val="32"/>
        </w:rPr>
        <w:t>一、现场考察时间</w:t>
      </w:r>
    </w:p>
    <w:p w:rsidR="007C66F4" w:rsidRPr="007C66F4" w:rsidRDefault="007C66F4" w:rsidP="007C66F4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</w:pPr>
      <w:r w:rsidRPr="007C66F4"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  <w:t>2020年12月21日～25日，具体时间各考评组与考核单位协调确定。</w:t>
      </w:r>
    </w:p>
    <w:p w:rsidR="007C66F4" w:rsidRPr="007C66F4" w:rsidRDefault="007C66F4" w:rsidP="007C66F4">
      <w:pPr>
        <w:widowControl/>
        <w:shd w:val="clear" w:color="auto" w:fill="FFFFFF"/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C66F4">
        <w:rPr>
          <w:rFonts w:ascii="黑体" w:eastAsia="黑体" w:hAnsi="黑体" w:hint="eastAsia"/>
          <w:sz w:val="32"/>
          <w:szCs w:val="32"/>
        </w:rPr>
        <w:t>二、考评组成员</w:t>
      </w:r>
    </w:p>
    <w:p w:rsidR="007C66F4" w:rsidRPr="007C66F4" w:rsidRDefault="007C66F4" w:rsidP="007C66F4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</w:pPr>
      <w:r w:rsidRPr="007C66F4"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  <w:lastRenderedPageBreak/>
        <w:t>第一组：潘勇平、金雪明</w:t>
      </w:r>
    </w:p>
    <w:p w:rsidR="007C66F4" w:rsidRPr="007C66F4" w:rsidRDefault="007C66F4" w:rsidP="007C66F4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</w:pPr>
      <w:r w:rsidRPr="007C66F4"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  <w:t>第二组：施建忠、唐爱民</w:t>
      </w:r>
    </w:p>
    <w:p w:rsidR="007C66F4" w:rsidRPr="007C66F4" w:rsidRDefault="007C66F4" w:rsidP="007C66F4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</w:pPr>
      <w:r w:rsidRPr="007C66F4"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  <w:t>第三组：朱军元、查建国</w:t>
      </w:r>
    </w:p>
    <w:p w:rsidR="007C66F4" w:rsidRPr="007C66F4" w:rsidRDefault="007C66F4" w:rsidP="007C66F4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</w:pPr>
      <w:r w:rsidRPr="007C66F4"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  <w:t>第四组：蒋伟平、王芳</w:t>
      </w:r>
    </w:p>
    <w:p w:rsidR="007C66F4" w:rsidRPr="007C66F4" w:rsidRDefault="007C66F4" w:rsidP="007C66F4">
      <w:pPr>
        <w:widowControl/>
        <w:shd w:val="clear" w:color="auto" w:fill="FFFFFF"/>
        <w:spacing w:line="600" w:lineRule="exact"/>
        <w:ind w:firstLineChars="200" w:firstLine="640"/>
        <w:rPr>
          <w:rFonts w:ascii="黑体" w:eastAsia="黑体" w:hAnsi="黑体" w:cs="Tahoma" w:hint="eastAsia"/>
          <w:sz w:val="32"/>
          <w:szCs w:val="32"/>
          <w:shd w:val="clear" w:color="auto" w:fill="FFFFFF"/>
        </w:rPr>
      </w:pPr>
      <w:r w:rsidRPr="007C66F4">
        <w:rPr>
          <w:rFonts w:ascii="黑体" w:eastAsia="黑体" w:hAnsi="黑体" w:hint="eastAsia"/>
          <w:sz w:val="32"/>
          <w:szCs w:val="32"/>
        </w:rPr>
        <w:t>三、评审流程</w:t>
      </w:r>
    </w:p>
    <w:p w:rsidR="007C66F4" w:rsidRPr="007C66F4" w:rsidRDefault="007C66F4" w:rsidP="007C66F4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</w:pPr>
      <w:r w:rsidRPr="007C66F4"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  <w:t>1.听取居民学校领导的创建工作汇报。</w:t>
      </w:r>
    </w:p>
    <w:p w:rsidR="007C66F4" w:rsidRPr="007C66F4" w:rsidRDefault="007C66F4" w:rsidP="007C66F4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</w:pPr>
      <w:r w:rsidRPr="007C66F4"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  <w:t>2.检查社区教育资料管理情况，并查阅创建工作档案。</w:t>
      </w:r>
    </w:p>
    <w:p w:rsidR="007C66F4" w:rsidRPr="007C66F4" w:rsidRDefault="007C66F4" w:rsidP="007C66F4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</w:pPr>
      <w:r w:rsidRPr="007C66F4"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  <w:t>3.实地综合考察。</w:t>
      </w:r>
    </w:p>
    <w:p w:rsidR="007C66F4" w:rsidRPr="007C66F4" w:rsidRDefault="007C66F4" w:rsidP="007C66F4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</w:pPr>
      <w:r w:rsidRPr="007C66F4"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  <w:t>4.考评组交流反馈意见。</w:t>
      </w:r>
    </w:p>
    <w:p w:rsidR="007C66F4" w:rsidRPr="007C66F4" w:rsidRDefault="007C66F4" w:rsidP="007C66F4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</w:pPr>
      <w:r w:rsidRPr="007C66F4"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  <w:t>5.考评组收取《江苏省居民学校申请登记表》（附件一），完成《江苏省居民学校评分表》（附件三）、《创建单位验收工作意见单》（附件四），25日整理汇总后上报教育局职社科。《创建单位验收工作意见反馈表》（附件五）电子稿报送至邮箱：</w:t>
      </w:r>
      <w:hyperlink r:id="rId6" w:history="1">
        <w:r w:rsidRPr="007C66F4">
          <w:rPr>
            <w:rStyle w:val="a7"/>
            <w:rFonts w:ascii="仿宋_GB2312" w:eastAsia="仿宋_GB2312" w:hAnsi="宋体" w:cs="Tahoma" w:hint="eastAsia"/>
            <w:sz w:val="32"/>
            <w:szCs w:val="32"/>
            <w:shd w:val="clear" w:color="auto" w:fill="FFFFFF"/>
          </w:rPr>
          <w:t>10043186@qq.com</w:t>
        </w:r>
      </w:hyperlink>
      <w:r w:rsidRPr="007C66F4"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  <w:t>。</w:t>
      </w:r>
    </w:p>
    <w:p w:rsidR="007C66F4" w:rsidRPr="007C66F4" w:rsidRDefault="007C66F4" w:rsidP="007C66F4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</w:pPr>
    </w:p>
    <w:p w:rsidR="007C66F4" w:rsidRPr="00D834C1" w:rsidRDefault="007C66F4" w:rsidP="007C66F4">
      <w:pPr>
        <w:widowControl/>
        <w:shd w:val="clear" w:color="auto" w:fill="FFFFFF"/>
        <w:spacing w:line="560" w:lineRule="exact"/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  <w:sectPr w:rsidR="007C66F4" w:rsidRPr="00D834C1" w:rsidSect="007C66F4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098" w:right="1474" w:bottom="1814" w:left="1588" w:header="851" w:footer="992" w:gutter="0"/>
          <w:cols w:space="720"/>
          <w:docGrid w:type="lines" w:linePitch="381"/>
        </w:sectPr>
      </w:pPr>
      <w:r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  <w:t xml:space="preserve">             </w:t>
      </w:r>
    </w:p>
    <w:p w:rsidR="007C66F4" w:rsidRDefault="007C66F4" w:rsidP="007C66F4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四、走访分组安排</w:t>
      </w:r>
    </w:p>
    <w:tbl>
      <w:tblPr>
        <w:tblW w:w="4242" w:type="pct"/>
        <w:tblInd w:w="990" w:type="dxa"/>
        <w:tblLook w:val="00A0"/>
      </w:tblPr>
      <w:tblGrid>
        <w:gridCol w:w="959"/>
        <w:gridCol w:w="1280"/>
        <w:gridCol w:w="2408"/>
        <w:gridCol w:w="1131"/>
        <w:gridCol w:w="1620"/>
        <w:gridCol w:w="4761"/>
      </w:tblGrid>
      <w:tr w:rsidR="007C66F4" w:rsidRPr="00EF47A2" w:rsidTr="00D67DA3">
        <w:trPr>
          <w:trHeight w:val="585"/>
          <w:tblHeader/>
        </w:trPr>
        <w:tc>
          <w:tcPr>
            <w:tcW w:w="3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EF47A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F47A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F47A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申报居民学校名称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F47A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F47A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F47A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地址</w:t>
            </w:r>
          </w:p>
        </w:tc>
      </w:tr>
      <w:tr w:rsidR="007C66F4" w:rsidRPr="00EF47A2" w:rsidTr="00D67DA3">
        <w:trPr>
          <w:trHeight w:val="585"/>
        </w:trPr>
        <w:tc>
          <w:tcPr>
            <w:tcW w:w="394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F47A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一</w:t>
            </w:r>
            <w:r w:rsidRPr="00EF47A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52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支塘镇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47A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任阳</w:t>
            </w:r>
            <w:r w:rsidRPr="00EF47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社区居民学校</w:t>
            </w:r>
          </w:p>
        </w:tc>
        <w:tc>
          <w:tcPr>
            <w:tcW w:w="46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3pap-line-rule-autopap-spacing-before-3ptpap-spacing-after-3pt"/>
              <w:spacing w:before="60" w:beforeAutospacing="0" w:after="60" w:afterAutospacing="0" w:line="312" w:lineRule="auto"/>
              <w:jc w:val="center"/>
              <w:rPr>
                <w:rFonts w:ascii="仿宋_GB2312" w:eastAsia="仿宋_GB2312"/>
                <w:color w:val="000000"/>
              </w:rPr>
            </w:pPr>
            <w:r w:rsidRPr="0096739F">
              <w:rPr>
                <w:rFonts w:ascii="仿宋_GB2312" w:eastAsia="仿宋_GB2312" w:hint="eastAsia"/>
                <w:color w:val="000000"/>
              </w:rPr>
              <w:t>唐爱民</w:t>
            </w:r>
          </w:p>
        </w:tc>
        <w:tc>
          <w:tcPr>
            <w:tcW w:w="66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3pap-line-rule-autopap-spacing-before-3ptpap-spacing-after-3pt"/>
              <w:spacing w:before="60" w:beforeAutospacing="0" w:after="60" w:afterAutospacing="0" w:line="312" w:lineRule="auto"/>
              <w:jc w:val="center"/>
              <w:rPr>
                <w:rFonts w:ascii="仿宋_GB2312" w:eastAsia="仿宋_GB2312"/>
                <w:color w:val="000000"/>
              </w:rPr>
            </w:pPr>
            <w:r w:rsidRPr="0096739F">
              <w:rPr>
                <w:rFonts w:ascii="仿宋_GB2312" w:eastAsia="仿宋_GB2312" w:hint="eastAsia"/>
                <w:color w:val="000000"/>
              </w:rPr>
              <w:t>13913621082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3pap-line-rule-autopap-spacing-before-3ptpap-spacing-after-3pt"/>
              <w:spacing w:before="60" w:beforeAutospacing="0" w:after="60" w:afterAutospacing="0" w:line="312" w:lineRule="auto"/>
              <w:jc w:val="center"/>
              <w:rPr>
                <w:rFonts w:ascii="仿宋_GB2312" w:eastAsia="仿宋_GB2312"/>
                <w:color w:val="000000"/>
              </w:rPr>
            </w:pPr>
            <w:r w:rsidRPr="0096739F">
              <w:rPr>
                <w:rFonts w:ascii="仿宋_GB2312" w:eastAsia="仿宋_GB2312" w:hint="eastAsia"/>
                <w:color w:val="000000"/>
              </w:rPr>
              <w:t>常熟市支塘镇任阳晋阳西街20号</w:t>
            </w:r>
          </w:p>
        </w:tc>
      </w:tr>
      <w:tr w:rsidR="007C66F4" w:rsidRPr="00EF47A2" w:rsidTr="00D67DA3">
        <w:trPr>
          <w:trHeight w:val="466"/>
        </w:trPr>
        <w:tc>
          <w:tcPr>
            <w:tcW w:w="394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丰联村居</w:t>
            </w:r>
            <w:r w:rsidRPr="00EF47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民学校</w:t>
            </w:r>
          </w:p>
        </w:tc>
        <w:tc>
          <w:tcPr>
            <w:tcW w:w="4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F4" w:rsidRPr="00F24286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673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支塘镇丰联村丰收路66号</w:t>
            </w:r>
          </w:p>
        </w:tc>
      </w:tr>
      <w:tr w:rsidR="007C66F4" w:rsidRPr="00EF47A2" w:rsidTr="00D67DA3">
        <w:trPr>
          <w:trHeight w:val="369"/>
        </w:trPr>
        <w:tc>
          <w:tcPr>
            <w:tcW w:w="394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董浜镇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陆市村居民学校</w:t>
            </w:r>
          </w:p>
        </w:tc>
        <w:tc>
          <w:tcPr>
            <w:tcW w:w="46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3pap-line-rule-autopap-spacing-before-3ptpap-spacing-after-3pt"/>
              <w:spacing w:before="60" w:beforeAutospacing="0" w:after="60" w:afterAutospacing="0" w:line="312" w:lineRule="auto"/>
              <w:jc w:val="center"/>
              <w:rPr>
                <w:rFonts w:ascii="仿宋_GB2312" w:eastAsia="仿宋_GB2312"/>
                <w:color w:val="000000"/>
              </w:rPr>
            </w:pPr>
            <w:r w:rsidRPr="0096739F">
              <w:rPr>
                <w:rFonts w:ascii="仿宋_GB2312" w:eastAsia="仿宋_GB2312" w:hint="eastAsia"/>
                <w:color w:val="000000"/>
              </w:rPr>
              <w:t>尹建忠</w:t>
            </w:r>
          </w:p>
        </w:tc>
        <w:tc>
          <w:tcPr>
            <w:tcW w:w="66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3pap-line-rule-autopap-spacing-before-3ptpap-spacing-after-3pt"/>
              <w:spacing w:before="60" w:beforeAutospacing="0" w:after="60" w:afterAutospacing="0" w:line="312" w:lineRule="auto"/>
              <w:jc w:val="center"/>
              <w:rPr>
                <w:rFonts w:ascii="仿宋_GB2312" w:eastAsia="仿宋_GB2312"/>
                <w:color w:val="000000"/>
              </w:rPr>
            </w:pPr>
            <w:r w:rsidRPr="0096739F">
              <w:rPr>
                <w:rFonts w:ascii="仿宋_GB2312" w:eastAsia="仿宋_GB2312" w:hint="eastAsia"/>
                <w:color w:val="000000"/>
              </w:rPr>
              <w:t>13962330307</w:t>
            </w:r>
          </w:p>
        </w:tc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F4" w:rsidRPr="0096739F" w:rsidRDefault="007C66F4" w:rsidP="00D67DA3">
            <w:pPr>
              <w:pStyle w:val="paragraphtext-align-type-centerpap-line-13pap-line-rule-autopap-spacing-before-3ptpap-spacing-after-3pt"/>
              <w:spacing w:before="60" w:beforeAutospacing="0" w:after="60" w:afterAutospacing="0" w:line="312" w:lineRule="auto"/>
              <w:jc w:val="center"/>
              <w:rPr>
                <w:rFonts w:ascii="仿宋_GB2312" w:eastAsia="仿宋_GB2312"/>
                <w:color w:val="000000"/>
              </w:rPr>
            </w:pPr>
            <w:r w:rsidRPr="0096739F">
              <w:rPr>
                <w:rFonts w:ascii="仿宋_GB2312" w:eastAsia="仿宋_GB2312" w:hint="eastAsia"/>
                <w:color w:val="000000"/>
              </w:rPr>
              <w:t>董浜镇陆家市路21号</w:t>
            </w:r>
          </w:p>
        </w:tc>
      </w:tr>
      <w:tr w:rsidR="007C66F4" w:rsidRPr="00EF47A2" w:rsidTr="00D67DA3">
        <w:trPr>
          <w:trHeight w:val="525"/>
        </w:trPr>
        <w:tc>
          <w:tcPr>
            <w:tcW w:w="394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黄石村居</w:t>
            </w:r>
            <w:r w:rsidRPr="00EF47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民学校</w:t>
            </w:r>
          </w:p>
        </w:tc>
        <w:tc>
          <w:tcPr>
            <w:tcW w:w="4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F4" w:rsidRPr="00F24286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673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董浜镇安顺路9号</w:t>
            </w:r>
          </w:p>
        </w:tc>
      </w:tr>
      <w:tr w:rsidR="007C66F4" w:rsidRPr="00EF47A2" w:rsidTr="00D67DA3">
        <w:trPr>
          <w:trHeight w:val="537"/>
        </w:trPr>
        <w:tc>
          <w:tcPr>
            <w:tcW w:w="394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梅李镇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珍北村</w:t>
            </w:r>
            <w:r w:rsidRPr="00EF47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居民学校</w:t>
            </w:r>
          </w:p>
        </w:tc>
        <w:tc>
          <w:tcPr>
            <w:tcW w:w="46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3pap-line-rule-autopap-spacing-before-3ptpap-spacing-after-3pt"/>
              <w:spacing w:before="60" w:beforeAutospacing="0" w:after="60" w:afterAutospacing="0" w:line="312" w:lineRule="auto"/>
              <w:jc w:val="center"/>
              <w:rPr>
                <w:rFonts w:ascii="仿宋_GB2312" w:eastAsia="仿宋_GB2312"/>
                <w:color w:val="000000"/>
              </w:rPr>
            </w:pPr>
            <w:r w:rsidRPr="0096739F">
              <w:rPr>
                <w:rFonts w:ascii="仿宋_GB2312" w:eastAsia="仿宋_GB2312" w:hint="eastAsia"/>
                <w:color w:val="000000"/>
              </w:rPr>
              <w:t>蒋伟平</w:t>
            </w:r>
          </w:p>
        </w:tc>
        <w:tc>
          <w:tcPr>
            <w:tcW w:w="66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3pap-line-rule-autopap-spacing-before-3ptpap-spacing-after-3pt"/>
              <w:spacing w:before="60" w:beforeAutospacing="0" w:after="60" w:afterAutospacing="0" w:line="312" w:lineRule="auto"/>
              <w:jc w:val="center"/>
              <w:rPr>
                <w:rFonts w:ascii="仿宋_GB2312" w:eastAsia="仿宋_GB2312"/>
                <w:color w:val="000000"/>
              </w:rPr>
            </w:pPr>
            <w:r w:rsidRPr="0096739F">
              <w:rPr>
                <w:rFonts w:ascii="仿宋_GB2312" w:eastAsia="仿宋_GB2312" w:hint="eastAsia"/>
                <w:color w:val="000000"/>
              </w:rPr>
              <w:t>13915631139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3pap-line-rule-autopap-spacing-before-3ptpap-spacing-after-3pt"/>
              <w:spacing w:before="60" w:beforeAutospacing="0" w:after="60" w:afterAutospacing="0" w:line="312" w:lineRule="auto"/>
              <w:jc w:val="center"/>
              <w:rPr>
                <w:rFonts w:ascii="仿宋_GB2312" w:eastAsia="仿宋_GB2312"/>
                <w:color w:val="000000"/>
              </w:rPr>
            </w:pPr>
            <w:r w:rsidRPr="0096739F">
              <w:rPr>
                <w:rFonts w:ascii="仿宋_GB2312" w:eastAsia="仿宋_GB2312" w:hint="eastAsia"/>
                <w:color w:val="000000"/>
              </w:rPr>
              <w:t>常熟市梅李镇珍北村珍碧路55号</w:t>
            </w:r>
          </w:p>
        </w:tc>
      </w:tr>
      <w:tr w:rsidR="007C66F4" w:rsidRPr="00EF47A2" w:rsidTr="00D67DA3">
        <w:trPr>
          <w:trHeight w:val="499"/>
        </w:trPr>
        <w:tc>
          <w:tcPr>
            <w:tcW w:w="394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A09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圩港村</w:t>
            </w:r>
            <w:r w:rsidRPr="00EF47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居民学校</w:t>
            </w:r>
          </w:p>
        </w:tc>
        <w:tc>
          <w:tcPr>
            <w:tcW w:w="46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66F4" w:rsidRPr="00C87367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6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66F4" w:rsidRPr="00C87367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C87367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673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梅李镇圩港村赵市路116号</w:t>
            </w:r>
          </w:p>
        </w:tc>
      </w:tr>
      <w:tr w:rsidR="007C66F4" w:rsidRPr="00EF47A2" w:rsidTr="00D67DA3">
        <w:trPr>
          <w:trHeight w:val="499"/>
        </w:trPr>
        <w:tc>
          <w:tcPr>
            <w:tcW w:w="39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2571F1" w:rsidRDefault="007C66F4" w:rsidP="00D67DA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A09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海城村</w:t>
            </w:r>
            <w:r w:rsidRPr="002571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市民学校</w:t>
            </w:r>
          </w:p>
        </w:tc>
        <w:tc>
          <w:tcPr>
            <w:tcW w:w="4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C87367" w:rsidRDefault="007C66F4" w:rsidP="00D67DA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C87367" w:rsidRDefault="007C66F4" w:rsidP="00D67DA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2571F1" w:rsidRDefault="007C66F4" w:rsidP="00D67DA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673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梅李镇海城村隆家宅基（１２）66号</w:t>
            </w:r>
          </w:p>
        </w:tc>
      </w:tr>
      <w:tr w:rsidR="007C66F4" w:rsidRPr="00EF47A2" w:rsidTr="00D67DA3">
        <w:trPr>
          <w:trHeight w:val="499"/>
        </w:trPr>
        <w:tc>
          <w:tcPr>
            <w:tcW w:w="39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F47A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二</w:t>
            </w:r>
            <w:r w:rsidRPr="00EF47A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古里镇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2C7516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A09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吴庄村</w:t>
            </w:r>
            <w:r w:rsidRPr="002C75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居民学校</w:t>
            </w:r>
          </w:p>
        </w:tc>
        <w:tc>
          <w:tcPr>
            <w:tcW w:w="46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3pap-line-rule-autopap-spacing-before-3ptpap-spacing-after-3pt"/>
              <w:spacing w:before="60" w:beforeAutospacing="0" w:after="60" w:afterAutospacing="0" w:line="312" w:lineRule="auto"/>
              <w:jc w:val="center"/>
              <w:rPr>
                <w:rFonts w:ascii="仿宋_GB2312" w:eastAsia="仿宋_GB2312"/>
                <w:color w:val="000000"/>
              </w:rPr>
            </w:pPr>
            <w:r w:rsidRPr="0096739F">
              <w:rPr>
                <w:rFonts w:ascii="仿宋_GB2312" w:eastAsia="仿宋_GB2312" w:hint="eastAsia"/>
                <w:color w:val="000000"/>
              </w:rPr>
              <w:t>谢永泉</w:t>
            </w:r>
          </w:p>
        </w:tc>
        <w:tc>
          <w:tcPr>
            <w:tcW w:w="66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3pap-line-rule-autopap-spacing-before-3ptpap-spacing-after-3pt"/>
              <w:spacing w:before="60" w:beforeAutospacing="0" w:after="60" w:afterAutospacing="0" w:line="312" w:lineRule="auto"/>
              <w:jc w:val="center"/>
              <w:rPr>
                <w:rFonts w:ascii="仿宋_GB2312" w:eastAsia="仿宋_GB2312"/>
                <w:color w:val="000000"/>
              </w:rPr>
            </w:pPr>
            <w:r w:rsidRPr="0096739F">
              <w:rPr>
                <w:rFonts w:ascii="仿宋_GB2312" w:eastAsia="仿宋_GB2312" w:hint="eastAsia"/>
                <w:color w:val="000000"/>
              </w:rPr>
              <w:t>13962397016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3pap-line-rule-autopap-spacing-before-3ptpap-spacing-after-3pt"/>
              <w:spacing w:before="60" w:beforeAutospacing="0" w:after="60" w:afterAutospacing="0" w:line="312" w:lineRule="auto"/>
              <w:jc w:val="center"/>
              <w:rPr>
                <w:rFonts w:ascii="仿宋_GB2312" w:eastAsia="仿宋_GB2312"/>
                <w:color w:val="000000"/>
              </w:rPr>
            </w:pPr>
            <w:r w:rsidRPr="0096739F">
              <w:rPr>
                <w:rFonts w:ascii="仿宋_GB2312" w:eastAsia="仿宋_GB2312"/>
                <w:color w:val="000000"/>
              </w:rPr>
              <w:t>古里镇淼南路240号</w:t>
            </w:r>
          </w:p>
        </w:tc>
      </w:tr>
      <w:tr w:rsidR="007C66F4" w:rsidRPr="00EF47A2" w:rsidTr="00D67DA3">
        <w:trPr>
          <w:trHeight w:val="499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8320FE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A09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下甲村</w:t>
            </w:r>
            <w:r w:rsidRPr="00832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居民学校</w:t>
            </w:r>
          </w:p>
        </w:tc>
        <w:tc>
          <w:tcPr>
            <w:tcW w:w="4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8320FE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6739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下甲村下甲路7号</w:t>
            </w:r>
          </w:p>
        </w:tc>
      </w:tr>
      <w:tr w:rsidR="007C66F4" w:rsidRPr="00EF47A2" w:rsidTr="00D67DA3">
        <w:trPr>
          <w:trHeight w:val="426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尚湖镇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8320FE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C06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新鑫村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居民学校</w:t>
            </w:r>
          </w:p>
        </w:tc>
        <w:tc>
          <w:tcPr>
            <w:tcW w:w="46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3pap-line-rule-autopap-spacing-before-3ptpap-spacing-after-3pt"/>
              <w:spacing w:before="60" w:beforeAutospacing="0" w:after="60" w:afterAutospacing="0" w:line="312" w:lineRule="auto"/>
              <w:jc w:val="center"/>
              <w:rPr>
                <w:rFonts w:ascii="仿宋_GB2312" w:eastAsia="仿宋_GB2312"/>
                <w:color w:val="000000"/>
              </w:rPr>
            </w:pPr>
            <w:r w:rsidRPr="0096739F">
              <w:rPr>
                <w:rFonts w:ascii="仿宋_GB2312" w:eastAsia="仿宋_GB2312" w:hint="eastAsia"/>
                <w:color w:val="000000"/>
              </w:rPr>
              <w:t>查建国</w:t>
            </w:r>
          </w:p>
        </w:tc>
        <w:tc>
          <w:tcPr>
            <w:tcW w:w="66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3pap-line-rule-autopap-spacing-before-3ptpap-spacing-after-3pt"/>
              <w:spacing w:before="60" w:beforeAutospacing="0" w:after="60" w:afterAutospacing="0" w:line="312" w:lineRule="auto"/>
              <w:jc w:val="center"/>
              <w:rPr>
                <w:rFonts w:ascii="仿宋_GB2312" w:eastAsia="仿宋_GB2312"/>
                <w:color w:val="000000"/>
              </w:rPr>
            </w:pPr>
            <w:r w:rsidRPr="0096739F">
              <w:rPr>
                <w:rFonts w:ascii="仿宋_GB2312" w:eastAsia="仿宋_GB2312" w:hint="eastAsia"/>
                <w:color w:val="000000"/>
              </w:rPr>
              <w:t>13962352528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3pap-line-rule-autopap-spacing-before-3ptpap-spacing-after-3pt"/>
              <w:spacing w:before="60" w:beforeAutospacing="0" w:after="60" w:afterAutospacing="0" w:line="312" w:lineRule="auto"/>
              <w:jc w:val="center"/>
              <w:rPr>
                <w:rFonts w:ascii="仿宋_GB2312" w:eastAsia="仿宋_GB2312"/>
                <w:color w:val="000000"/>
              </w:rPr>
            </w:pPr>
            <w:r w:rsidRPr="0096739F">
              <w:rPr>
                <w:rFonts w:ascii="仿宋_GB2312" w:eastAsia="仿宋_GB2312" w:hint="eastAsia"/>
                <w:color w:val="000000"/>
              </w:rPr>
              <w:t>尚湖镇王冶路8号</w:t>
            </w:r>
          </w:p>
        </w:tc>
      </w:tr>
      <w:tr w:rsidR="007C66F4" w:rsidRPr="00EF47A2" w:rsidTr="00D67DA3">
        <w:trPr>
          <w:trHeight w:val="365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561C9D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C06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吉桥村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</w:t>
            </w:r>
            <w:r w:rsidRPr="002C75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民学校</w:t>
            </w:r>
          </w:p>
        </w:tc>
        <w:tc>
          <w:tcPr>
            <w:tcW w:w="4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561C9D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673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尚湖镇练塘大道148号103号</w:t>
            </w:r>
          </w:p>
        </w:tc>
      </w:tr>
      <w:tr w:rsidR="007C66F4" w:rsidRPr="00EF47A2" w:rsidTr="00D67DA3">
        <w:trPr>
          <w:trHeight w:val="518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莫城街道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D75CF4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A09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青莲村</w:t>
            </w:r>
            <w:r w:rsidRPr="00D75C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居民学校</w:t>
            </w:r>
          </w:p>
        </w:tc>
        <w:tc>
          <w:tcPr>
            <w:tcW w:w="46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pap-line-rule-autopap-spacing-before-0ptpap-spacing-after-0pt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吴雪琴</w:t>
            </w:r>
          </w:p>
        </w:tc>
        <w:tc>
          <w:tcPr>
            <w:tcW w:w="66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pap-line-rule-autopap-spacing-before-0ptpap-spacing-after-0pt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13814973663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pap-line-rule-autopap-spacing-before-0ptpap-spacing-after-0pt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莫城街道商城新村二区200号</w:t>
            </w:r>
          </w:p>
        </w:tc>
      </w:tr>
      <w:tr w:rsidR="007C66F4" w:rsidRPr="00EF47A2" w:rsidTr="00D67DA3">
        <w:trPr>
          <w:trHeight w:val="499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D75CF4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A09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言里村</w:t>
            </w:r>
            <w:r w:rsidRPr="00D75C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居民学校</w:t>
            </w:r>
          </w:p>
        </w:tc>
        <w:tc>
          <w:tcPr>
            <w:tcW w:w="46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66F4" w:rsidRPr="00D75CF4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6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66F4" w:rsidRPr="00D75CF4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D75CF4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673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莫城街道莫城东街4号</w:t>
            </w:r>
          </w:p>
        </w:tc>
      </w:tr>
      <w:tr w:rsidR="007C66F4" w:rsidRPr="00EF47A2" w:rsidTr="00D67DA3">
        <w:trPr>
          <w:trHeight w:val="499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D75CF4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A09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湖泾村</w:t>
            </w:r>
            <w:r w:rsidRPr="00D75C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居民学校</w:t>
            </w:r>
          </w:p>
        </w:tc>
        <w:tc>
          <w:tcPr>
            <w:tcW w:w="4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D75CF4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D75CF4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D75CF4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673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莫城街道湖义路1号</w:t>
            </w:r>
          </w:p>
        </w:tc>
      </w:tr>
      <w:tr w:rsidR="007C66F4" w:rsidRPr="00EF47A2" w:rsidTr="00D67DA3">
        <w:trPr>
          <w:trHeight w:val="726"/>
        </w:trPr>
        <w:tc>
          <w:tcPr>
            <w:tcW w:w="3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F47A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三</w:t>
            </w:r>
            <w:r w:rsidRPr="00EF47A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52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海虞镇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8E29B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A09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徐桥村</w:t>
            </w:r>
            <w:r w:rsidRPr="00832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居民学校</w:t>
            </w:r>
          </w:p>
        </w:tc>
        <w:tc>
          <w:tcPr>
            <w:tcW w:w="46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3pap-line-rule-autopap-spacing-before-3ptpap-spacing-after-3pt"/>
              <w:spacing w:before="60" w:beforeAutospacing="0" w:after="60" w:afterAutospacing="0" w:line="312" w:lineRule="auto"/>
              <w:jc w:val="center"/>
              <w:rPr>
                <w:rFonts w:ascii="仿宋_GB2312" w:eastAsia="仿宋_GB2312"/>
                <w:color w:val="000000"/>
              </w:rPr>
            </w:pPr>
            <w:r w:rsidRPr="0096739F">
              <w:rPr>
                <w:rFonts w:ascii="仿宋_GB2312" w:eastAsia="仿宋_GB2312" w:hint="eastAsia"/>
                <w:color w:val="000000"/>
              </w:rPr>
              <w:t>顾俊峰</w:t>
            </w:r>
          </w:p>
        </w:tc>
        <w:tc>
          <w:tcPr>
            <w:tcW w:w="66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3pap-line-rule-autopap-spacing-before-3ptpap-spacing-after-3pt"/>
              <w:spacing w:before="60" w:beforeAutospacing="0" w:after="60" w:afterAutospacing="0" w:line="312" w:lineRule="auto"/>
              <w:jc w:val="center"/>
              <w:rPr>
                <w:rFonts w:ascii="仿宋_GB2312" w:eastAsia="仿宋_GB2312"/>
                <w:color w:val="000000"/>
              </w:rPr>
            </w:pPr>
            <w:r w:rsidRPr="0096739F">
              <w:rPr>
                <w:rFonts w:ascii="仿宋_GB2312" w:eastAsia="仿宋_GB2312" w:hint="eastAsia"/>
                <w:color w:val="000000"/>
              </w:rPr>
              <w:t>18962317288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3pap-line-rule-autopap-spacing-before-3ptpap-spacing-after-3pt"/>
              <w:spacing w:before="60" w:beforeAutospacing="0" w:after="60" w:afterAutospacing="0" w:line="312" w:lineRule="auto"/>
              <w:jc w:val="center"/>
              <w:rPr>
                <w:rFonts w:ascii="仿宋_GB2312" w:eastAsia="仿宋_GB2312"/>
                <w:color w:val="000000"/>
              </w:rPr>
            </w:pPr>
            <w:r w:rsidRPr="0096739F">
              <w:rPr>
                <w:rFonts w:ascii="仿宋_GB2312" w:eastAsia="仿宋_GB2312"/>
                <w:color w:val="000000"/>
              </w:rPr>
              <w:t>海虞镇徐桥村肖陈路王家宅基66号</w:t>
            </w:r>
          </w:p>
        </w:tc>
      </w:tr>
      <w:tr w:rsidR="007C66F4" w:rsidRPr="00EF47A2" w:rsidTr="00D67DA3">
        <w:trPr>
          <w:trHeight w:val="502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2C7516" w:rsidRDefault="007C66F4" w:rsidP="00D67DA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DA09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郑家桥</w:t>
            </w:r>
            <w:r w:rsidRPr="00561C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居民学校</w:t>
            </w:r>
          </w:p>
        </w:tc>
        <w:tc>
          <w:tcPr>
            <w:tcW w:w="4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2C7516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6739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海虞镇郑家桥村爱福路110号</w:t>
            </w:r>
          </w:p>
        </w:tc>
      </w:tr>
      <w:tr w:rsidR="007C66F4" w:rsidRPr="00EF47A2" w:rsidTr="00D67DA3">
        <w:trPr>
          <w:trHeight w:val="570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东南街道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C06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启文社区</w:t>
            </w:r>
            <w:r w:rsidRPr="00EF47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居民学校</w:t>
            </w:r>
          </w:p>
        </w:tc>
        <w:tc>
          <w:tcPr>
            <w:tcW w:w="46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3pap-line-rule-autopap-spacing-before-3ptpap-spacing-after-3pt"/>
              <w:spacing w:before="60" w:beforeAutospacing="0" w:after="60" w:afterAutospacing="0" w:line="312" w:lineRule="auto"/>
              <w:jc w:val="center"/>
              <w:rPr>
                <w:rFonts w:ascii="仿宋_GB2312" w:eastAsia="仿宋_GB2312"/>
                <w:color w:val="000000"/>
              </w:rPr>
            </w:pPr>
            <w:r w:rsidRPr="0096739F">
              <w:rPr>
                <w:rFonts w:ascii="仿宋_GB2312" w:eastAsia="仿宋_GB2312" w:hint="eastAsia"/>
                <w:color w:val="000000"/>
              </w:rPr>
              <w:t>尹梦羚</w:t>
            </w:r>
          </w:p>
        </w:tc>
        <w:tc>
          <w:tcPr>
            <w:tcW w:w="66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3pap-line-rule-autopap-spacing-before-3ptpap-spacing-after-3pt"/>
              <w:spacing w:before="60" w:beforeAutospacing="0" w:after="60" w:afterAutospacing="0" w:line="312" w:lineRule="auto"/>
              <w:jc w:val="center"/>
              <w:rPr>
                <w:rFonts w:ascii="仿宋_GB2312" w:eastAsia="仿宋_GB2312"/>
                <w:color w:val="000000"/>
              </w:rPr>
            </w:pPr>
            <w:r w:rsidRPr="0096739F">
              <w:rPr>
                <w:rFonts w:ascii="仿宋_GB2312" w:eastAsia="仿宋_GB2312" w:hint="eastAsia"/>
                <w:color w:val="000000"/>
              </w:rPr>
              <w:t>15250327250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3pap-line-rule-autopap-spacing-before-3ptpap-spacing-after-3pt"/>
              <w:spacing w:before="60" w:beforeAutospacing="0" w:after="60" w:afterAutospacing="0" w:line="312" w:lineRule="auto"/>
              <w:jc w:val="center"/>
              <w:rPr>
                <w:rFonts w:ascii="仿宋_GB2312" w:eastAsia="仿宋_GB2312"/>
                <w:color w:val="000000"/>
              </w:rPr>
            </w:pPr>
            <w:r w:rsidRPr="0096739F">
              <w:rPr>
                <w:rFonts w:ascii="仿宋_GB2312" w:eastAsia="仿宋_GB2312" w:hint="eastAsia"/>
                <w:color w:val="000000"/>
              </w:rPr>
              <w:t>东南街道金狮威尼诗东区商业街66-202</w:t>
            </w:r>
          </w:p>
        </w:tc>
      </w:tr>
      <w:tr w:rsidR="007C66F4" w:rsidRPr="00EF47A2" w:rsidTr="00D67DA3">
        <w:trPr>
          <w:trHeight w:val="499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C06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湖畔社区</w:t>
            </w:r>
            <w:r w:rsidRPr="00EF47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居民学校</w:t>
            </w:r>
          </w:p>
        </w:tc>
        <w:tc>
          <w:tcPr>
            <w:tcW w:w="46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6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561C9D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673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东南街道湖畔现代城106栋2楼</w:t>
            </w:r>
          </w:p>
        </w:tc>
      </w:tr>
      <w:tr w:rsidR="007C66F4" w:rsidRPr="00EF47A2" w:rsidTr="00D67DA3">
        <w:trPr>
          <w:trHeight w:val="449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C06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昆承村</w:t>
            </w:r>
            <w:r w:rsidRPr="00EF47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居民学校</w:t>
            </w:r>
          </w:p>
        </w:tc>
        <w:tc>
          <w:tcPr>
            <w:tcW w:w="4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561C9D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673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东南街道黄山路19号</w:t>
            </w:r>
          </w:p>
        </w:tc>
      </w:tr>
      <w:tr w:rsidR="007C66F4" w:rsidRPr="00EF47A2" w:rsidTr="00D67DA3">
        <w:trPr>
          <w:trHeight w:val="499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沙家浜镇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C06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昆南村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居民学校</w:t>
            </w:r>
          </w:p>
        </w:tc>
        <w:tc>
          <w:tcPr>
            <w:tcW w:w="46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3pap-line-rule-autopap-spacing-before-3ptpap-spacing-after-3pt"/>
              <w:spacing w:before="60" w:beforeAutospacing="0" w:after="60" w:afterAutospacing="0" w:line="312" w:lineRule="auto"/>
              <w:jc w:val="center"/>
              <w:rPr>
                <w:rFonts w:ascii="仿宋_GB2312" w:eastAsia="仿宋_GB2312"/>
                <w:color w:val="000000"/>
              </w:rPr>
            </w:pPr>
            <w:r w:rsidRPr="0096739F">
              <w:rPr>
                <w:rFonts w:ascii="仿宋_GB2312" w:eastAsia="仿宋_GB2312" w:hint="eastAsia"/>
                <w:color w:val="000000"/>
              </w:rPr>
              <w:t>金雪明</w:t>
            </w:r>
          </w:p>
        </w:tc>
        <w:tc>
          <w:tcPr>
            <w:tcW w:w="66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3pap-line-rule-autopap-spacing-before-3ptpap-spacing-after-3pt"/>
              <w:spacing w:before="60" w:beforeAutospacing="0" w:after="60" w:afterAutospacing="0" w:line="312" w:lineRule="auto"/>
              <w:jc w:val="center"/>
              <w:rPr>
                <w:rFonts w:ascii="仿宋_GB2312" w:eastAsia="仿宋_GB2312"/>
                <w:color w:val="000000"/>
              </w:rPr>
            </w:pPr>
            <w:r w:rsidRPr="0096739F">
              <w:rPr>
                <w:rFonts w:ascii="仿宋_GB2312" w:eastAsia="仿宋_GB2312" w:hint="eastAsia"/>
                <w:color w:val="000000"/>
              </w:rPr>
              <w:t>13952431658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3pap-line-rule-autopap-spacing-before-3ptpap-spacing-after-3pt"/>
              <w:spacing w:before="60" w:beforeAutospacing="0" w:after="60" w:afterAutospacing="0" w:line="312" w:lineRule="auto"/>
              <w:jc w:val="center"/>
              <w:rPr>
                <w:rFonts w:ascii="仿宋_GB2312" w:eastAsia="仿宋_GB2312"/>
                <w:color w:val="000000"/>
              </w:rPr>
            </w:pPr>
            <w:r w:rsidRPr="0096739F">
              <w:rPr>
                <w:rFonts w:ascii="仿宋_GB2312" w:eastAsia="仿宋_GB2312" w:hint="eastAsia"/>
                <w:color w:val="000000"/>
              </w:rPr>
              <w:t>沙家浜镇沙鑫路103号昆南村委会</w:t>
            </w:r>
          </w:p>
        </w:tc>
      </w:tr>
      <w:tr w:rsidR="007C66F4" w:rsidRPr="00EF47A2" w:rsidTr="00D67DA3">
        <w:trPr>
          <w:trHeight w:val="499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C06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沙南村</w:t>
            </w:r>
            <w:r w:rsidRPr="00EF47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居民学校</w:t>
            </w:r>
          </w:p>
        </w:tc>
        <w:tc>
          <w:tcPr>
            <w:tcW w:w="4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66F4" w:rsidRPr="00561C9D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673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沙家浜镇河南街101号沙南村委会</w:t>
            </w:r>
          </w:p>
        </w:tc>
      </w:tr>
      <w:tr w:rsidR="007C66F4" w:rsidRPr="002C7516" w:rsidTr="00D67DA3">
        <w:trPr>
          <w:trHeight w:val="499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F47A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</w:t>
            </w:r>
            <w:r w:rsidRPr="00EF47A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66F4" w:rsidRPr="00EF47A2" w:rsidRDefault="007C66F4" w:rsidP="00D67DA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常福街道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673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怡馨社区居民学校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3pap-line-rule-autopap-spacing-before-3ptpap-spacing-after-3pt"/>
              <w:spacing w:before="60" w:beforeAutospacing="0" w:after="60" w:afterAutospacing="0" w:line="312" w:lineRule="auto"/>
              <w:jc w:val="center"/>
              <w:rPr>
                <w:rFonts w:ascii="仿宋_GB2312" w:eastAsia="仿宋_GB2312"/>
                <w:color w:val="000000"/>
              </w:rPr>
            </w:pPr>
            <w:r w:rsidRPr="0096739F">
              <w:rPr>
                <w:rFonts w:ascii="仿宋_GB2312" w:eastAsia="仿宋_GB2312" w:hint="eastAsia"/>
                <w:color w:val="000000"/>
              </w:rPr>
              <w:t>朱军元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3pap-line-rule-autopap-spacing-before-3ptpap-spacing-after-3pt"/>
              <w:spacing w:before="60" w:beforeAutospacing="0" w:after="60" w:afterAutospacing="0" w:line="312" w:lineRule="auto"/>
              <w:jc w:val="center"/>
              <w:rPr>
                <w:rFonts w:ascii="仿宋_GB2312" w:eastAsia="仿宋_GB2312"/>
                <w:color w:val="000000"/>
              </w:rPr>
            </w:pPr>
            <w:r w:rsidRPr="0096739F">
              <w:rPr>
                <w:rFonts w:ascii="仿宋_GB2312" w:eastAsia="仿宋_GB2312" w:hint="eastAsia"/>
                <w:color w:val="000000"/>
              </w:rPr>
              <w:t>13606231511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3pap-line-rule-autopap-spacing-before-3ptpap-spacing-after-3pt"/>
              <w:spacing w:before="60" w:beforeAutospacing="0" w:after="60" w:afterAutospacing="0" w:line="312" w:lineRule="auto"/>
              <w:jc w:val="center"/>
              <w:rPr>
                <w:rFonts w:ascii="仿宋_GB2312" w:eastAsia="仿宋_GB2312"/>
                <w:color w:val="000000"/>
              </w:rPr>
            </w:pPr>
            <w:r w:rsidRPr="0096739F">
              <w:rPr>
                <w:rFonts w:ascii="仿宋_GB2312" w:eastAsia="仿宋_GB2312" w:hint="eastAsia"/>
                <w:color w:val="000000"/>
              </w:rPr>
              <w:t>常福街道珠海路18-1</w:t>
            </w:r>
          </w:p>
        </w:tc>
      </w:tr>
      <w:tr w:rsidR="007C66F4" w:rsidRPr="008320FE" w:rsidTr="00D67DA3">
        <w:trPr>
          <w:trHeight w:val="499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673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新义社区居民学校</w:t>
            </w:r>
          </w:p>
        </w:tc>
        <w:tc>
          <w:tcPr>
            <w:tcW w:w="4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66F4" w:rsidRPr="008320FE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673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大义新村路117号</w:t>
            </w:r>
          </w:p>
        </w:tc>
      </w:tr>
      <w:tr w:rsidR="007C66F4" w:rsidRPr="00561C9D" w:rsidTr="00D67DA3">
        <w:trPr>
          <w:trHeight w:val="499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F4" w:rsidRPr="00EF47A2" w:rsidRDefault="007C66F4" w:rsidP="00D67DA3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碧溪街道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673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聚福苑社区居民学校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3pap-line-rule-autopap-spacing-before-3ptpap-spacing-after-3pt"/>
              <w:spacing w:before="60" w:beforeAutospacing="0" w:after="60" w:afterAutospacing="0" w:line="312" w:lineRule="auto"/>
              <w:jc w:val="center"/>
              <w:rPr>
                <w:rFonts w:ascii="仿宋_GB2312" w:eastAsia="仿宋_GB2312"/>
                <w:color w:val="000000"/>
              </w:rPr>
            </w:pPr>
            <w:r w:rsidRPr="0096739F">
              <w:rPr>
                <w:rFonts w:ascii="仿宋_GB2312" w:eastAsia="仿宋_GB2312" w:hint="eastAsia"/>
                <w:color w:val="000000"/>
              </w:rPr>
              <w:t>朱音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3pap-line-rule-autopap-spacing-before-3ptpap-spacing-after-3pt"/>
              <w:spacing w:before="60" w:beforeAutospacing="0" w:after="60" w:afterAutospacing="0" w:line="312" w:lineRule="auto"/>
              <w:jc w:val="center"/>
              <w:rPr>
                <w:rFonts w:ascii="仿宋_GB2312" w:eastAsia="仿宋_GB2312"/>
                <w:color w:val="000000"/>
              </w:rPr>
            </w:pPr>
            <w:r w:rsidRPr="0096739F">
              <w:rPr>
                <w:rFonts w:ascii="仿宋_GB2312" w:eastAsia="仿宋_GB2312" w:hint="eastAsia"/>
                <w:color w:val="000000"/>
              </w:rPr>
              <w:t>18550880120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3pap-line-rule-autopap-spacing-before-3ptpap-spacing-after-3pt"/>
              <w:spacing w:before="60" w:beforeAutospacing="0" w:after="60" w:afterAutospacing="0" w:line="312" w:lineRule="auto"/>
              <w:jc w:val="center"/>
              <w:rPr>
                <w:rFonts w:ascii="仿宋_GB2312" w:eastAsia="仿宋_GB2312"/>
                <w:color w:val="000000"/>
              </w:rPr>
            </w:pPr>
            <w:r w:rsidRPr="0096739F">
              <w:rPr>
                <w:rFonts w:ascii="仿宋_GB2312" w:eastAsia="仿宋_GB2312" w:hint="eastAsia"/>
                <w:color w:val="000000"/>
              </w:rPr>
              <w:t>碧溪街道碧溪中路163号</w:t>
            </w:r>
          </w:p>
        </w:tc>
      </w:tr>
      <w:tr w:rsidR="007C66F4" w:rsidRPr="00561C9D" w:rsidTr="00D67DA3">
        <w:trPr>
          <w:trHeight w:val="499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F4" w:rsidRPr="00EF47A2" w:rsidRDefault="007C66F4" w:rsidP="00D67DA3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673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港南村居民学校</w:t>
            </w:r>
          </w:p>
        </w:tc>
        <w:tc>
          <w:tcPr>
            <w:tcW w:w="465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66F4" w:rsidRPr="00561C9D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673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碧溪街道港南村村委会迎宾路12号</w:t>
            </w:r>
          </w:p>
        </w:tc>
      </w:tr>
      <w:tr w:rsidR="007C66F4" w:rsidRPr="00D75CF4" w:rsidTr="00D67DA3">
        <w:trPr>
          <w:trHeight w:val="499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673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滨江社区居民学校</w:t>
            </w:r>
          </w:p>
        </w:tc>
        <w:tc>
          <w:tcPr>
            <w:tcW w:w="465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66F4" w:rsidRPr="00D75CF4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6739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碧溪街道江南大道95号邻里中心3楼F308</w:t>
            </w:r>
            <w:r w:rsidRPr="00D75CF4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7C66F4" w:rsidRPr="00D75CF4" w:rsidTr="00D67DA3">
        <w:trPr>
          <w:trHeight w:val="499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673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太平桥村居民学校</w:t>
            </w:r>
          </w:p>
        </w:tc>
        <w:tc>
          <w:tcPr>
            <w:tcW w:w="4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D75CF4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D75CF4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66F4" w:rsidRPr="00D75CF4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6739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碧溪街道吴市</w:t>
            </w:r>
            <w:r w:rsidRPr="009673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太平桥村村委会总管殿路8号</w:t>
            </w:r>
          </w:p>
        </w:tc>
      </w:tr>
      <w:tr w:rsidR="007C66F4" w:rsidRPr="00D75CF4" w:rsidTr="00D67DA3">
        <w:trPr>
          <w:trHeight w:val="499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66F4" w:rsidRPr="00EF47A2" w:rsidRDefault="007C66F4" w:rsidP="00D67D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66F4" w:rsidRPr="00EF47A2" w:rsidRDefault="007C66F4" w:rsidP="00D67DA3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辛庄镇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673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张港泾村居民学校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3pap-line-rule-autopap-spacing-before-3ptpap-spacing-after-3pt"/>
              <w:spacing w:before="60" w:beforeAutospacing="0" w:after="60" w:afterAutospacing="0" w:line="312" w:lineRule="auto"/>
              <w:jc w:val="center"/>
              <w:rPr>
                <w:rFonts w:ascii="仿宋_GB2312" w:eastAsia="仿宋_GB2312"/>
                <w:color w:val="000000"/>
              </w:rPr>
            </w:pPr>
            <w:r w:rsidRPr="0096739F">
              <w:rPr>
                <w:rFonts w:ascii="仿宋_GB2312" w:eastAsia="仿宋_GB2312"/>
                <w:color w:val="000000"/>
              </w:rPr>
              <w:t>唐志华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3pap-line-rule-autopap-spacing-before-3ptpap-spacing-after-3pt"/>
              <w:spacing w:before="60" w:beforeAutospacing="0" w:after="60" w:afterAutospacing="0" w:line="312" w:lineRule="auto"/>
              <w:jc w:val="center"/>
              <w:rPr>
                <w:rFonts w:ascii="仿宋_GB2312" w:eastAsia="仿宋_GB2312"/>
                <w:color w:val="000000"/>
              </w:rPr>
            </w:pPr>
            <w:r w:rsidRPr="0096739F">
              <w:rPr>
                <w:rFonts w:ascii="仿宋_GB2312" w:eastAsia="仿宋_GB2312"/>
                <w:color w:val="000000"/>
              </w:rPr>
              <w:t>13962340649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66F4" w:rsidRPr="0096739F" w:rsidRDefault="007C66F4" w:rsidP="00D67DA3">
            <w:pPr>
              <w:pStyle w:val="paragraphtext-align-type-centerpap-line-13pap-line-rule-autopap-spacing-before-3ptpap-spacing-after-3pt"/>
              <w:spacing w:before="60" w:beforeAutospacing="0" w:after="60" w:afterAutospacing="0" w:line="312" w:lineRule="auto"/>
              <w:jc w:val="center"/>
              <w:rPr>
                <w:rFonts w:ascii="仿宋_GB2312" w:eastAsia="仿宋_GB2312"/>
                <w:color w:val="000000"/>
              </w:rPr>
            </w:pPr>
            <w:r w:rsidRPr="0096739F">
              <w:rPr>
                <w:rFonts w:ascii="仿宋_GB2312" w:eastAsia="仿宋_GB2312"/>
                <w:color w:val="000000"/>
              </w:rPr>
              <w:t>辛庄镇辛庄大道308号</w:t>
            </w:r>
          </w:p>
        </w:tc>
      </w:tr>
    </w:tbl>
    <w:p w:rsidR="007C66F4" w:rsidRPr="00DA0980" w:rsidRDefault="007C66F4" w:rsidP="007C66F4">
      <w:pPr>
        <w:jc w:val="left"/>
        <w:rPr>
          <w:rFonts w:ascii="黑体" w:eastAsia="黑体" w:hAnsi="黑体" w:hint="eastAsia"/>
          <w:sz w:val="32"/>
          <w:szCs w:val="32"/>
        </w:rPr>
        <w:sectPr w:rsidR="007C66F4" w:rsidRPr="00DA0980" w:rsidSect="000A5D36">
          <w:pgSz w:w="16838" w:h="11906" w:orient="landscape"/>
          <w:pgMar w:top="1361" w:right="1361" w:bottom="1361" w:left="1361" w:header="851" w:footer="992" w:gutter="0"/>
          <w:cols w:space="720"/>
          <w:docGrid w:type="lines" w:linePitch="381"/>
        </w:sectPr>
      </w:pPr>
    </w:p>
    <w:p w:rsidR="007C66F4" w:rsidRDefault="007C66F4" w:rsidP="007C66F4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  <w:lastRenderedPageBreak/>
        <w:t>请各社区教育中心主动做好协调对接工作，并指导各居民学校做好各项迎检准备工作，保证考核验收顺利完成。</w:t>
      </w:r>
    </w:p>
    <w:p w:rsidR="007C66F4" w:rsidRDefault="007C66F4" w:rsidP="007C66F4">
      <w:pPr>
        <w:jc w:val="left"/>
        <w:rPr>
          <w:rFonts w:ascii="黑体" w:eastAsia="黑体" w:hAnsi="黑体" w:hint="eastAsia"/>
          <w:sz w:val="32"/>
          <w:szCs w:val="32"/>
        </w:rPr>
      </w:pPr>
    </w:p>
    <w:p w:rsidR="007C66F4" w:rsidRPr="001D0016" w:rsidRDefault="007C66F4" w:rsidP="007C66F4">
      <w:pPr>
        <w:widowControl/>
        <w:shd w:val="clear" w:color="auto" w:fill="FFFFFF"/>
        <w:spacing w:line="560" w:lineRule="exact"/>
        <w:ind w:firstLineChars="250" w:firstLine="800"/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</w:pPr>
      <w:r w:rsidRPr="00D96FE4"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  <w:t>附件一：</w:t>
      </w:r>
      <w:r w:rsidRPr="001D0016"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  <w:t>江苏省居民学校申请登记表</w:t>
      </w:r>
    </w:p>
    <w:p w:rsidR="007C66F4" w:rsidRPr="00D96FE4" w:rsidRDefault="007C66F4" w:rsidP="007C66F4">
      <w:pPr>
        <w:widowControl/>
        <w:shd w:val="clear" w:color="auto" w:fill="FFFFFF"/>
        <w:spacing w:line="560" w:lineRule="exact"/>
        <w:ind w:firstLineChars="250" w:firstLine="800"/>
        <w:rPr>
          <w:rFonts w:ascii="仿宋_GB2312" w:eastAsia="仿宋_GB2312" w:hAnsi="宋体" w:cs="Tahoma"/>
          <w:sz w:val="32"/>
          <w:szCs w:val="32"/>
          <w:shd w:val="clear" w:color="auto" w:fill="FFFFFF"/>
        </w:rPr>
      </w:pPr>
      <w:r w:rsidRPr="00D96FE4"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  <w:t>附件二：江苏省居民学校建设标准</w:t>
      </w:r>
    </w:p>
    <w:p w:rsidR="007C66F4" w:rsidRPr="00D96FE4" w:rsidRDefault="007C66F4" w:rsidP="007C66F4">
      <w:pPr>
        <w:widowControl/>
        <w:shd w:val="clear" w:color="auto" w:fill="FFFFFF"/>
        <w:spacing w:line="560" w:lineRule="exact"/>
        <w:ind w:firstLineChars="250" w:firstLine="800"/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</w:pPr>
      <w:r w:rsidRPr="00D96FE4"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  <w:t>三</w:t>
      </w:r>
      <w:r w:rsidRPr="00D96FE4"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  <w:t>：</w:t>
      </w:r>
      <w:hyperlink r:id="rId12" w:tgtFrame="_blank" w:history="1">
        <w:r w:rsidRPr="00D96FE4">
          <w:rPr>
            <w:rFonts w:ascii="仿宋_GB2312" w:eastAsia="仿宋_GB2312" w:hAnsi="宋体" w:cs="Tahoma" w:hint="eastAsia"/>
            <w:sz w:val="32"/>
            <w:szCs w:val="32"/>
            <w:shd w:val="clear" w:color="auto" w:fill="FFFFFF"/>
          </w:rPr>
          <w:t>江苏省居民学校</w:t>
        </w:r>
      </w:hyperlink>
      <w:r w:rsidRPr="00D96FE4"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  <w:t>评分表</w:t>
      </w:r>
      <w:r w:rsidRPr="00D96FE4">
        <w:rPr>
          <w:rFonts w:ascii="仿宋_GB2312" w:eastAsia="仿宋_GB2312" w:hAnsi="宋体" w:cs="Tahoma"/>
          <w:sz w:val="32"/>
          <w:szCs w:val="32"/>
          <w:shd w:val="clear" w:color="auto" w:fill="FFFFFF"/>
        </w:rPr>
        <w:t> </w:t>
      </w:r>
    </w:p>
    <w:p w:rsidR="007C66F4" w:rsidRPr="00D96FE4" w:rsidRDefault="007C66F4" w:rsidP="007C66F4">
      <w:pPr>
        <w:widowControl/>
        <w:shd w:val="clear" w:color="auto" w:fill="FFFFFF"/>
        <w:spacing w:line="560" w:lineRule="exact"/>
        <w:ind w:firstLineChars="250" w:firstLine="800"/>
        <w:rPr>
          <w:rFonts w:ascii="仿宋_GB2312" w:eastAsia="仿宋_GB2312" w:hAnsi="宋体" w:cs="Tahoma"/>
          <w:sz w:val="32"/>
          <w:szCs w:val="32"/>
          <w:shd w:val="clear" w:color="auto" w:fill="FFFFFF"/>
        </w:rPr>
      </w:pPr>
      <w:r w:rsidRPr="00D96FE4"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  <w:t>附件四：</w:t>
      </w:r>
      <w:r w:rsidRPr="00D96FE4">
        <w:rPr>
          <w:rFonts w:ascii="仿宋_GB2312" w:eastAsia="仿宋_GB2312" w:hAnsi="宋体" w:cs="Tahoma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  <w:t>20</w:t>
      </w:r>
      <w:r w:rsidRPr="00D96FE4"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  <w:t>年江苏省标准化居民学校创建单位验收工作意见单</w:t>
      </w:r>
    </w:p>
    <w:p w:rsidR="007C66F4" w:rsidRPr="00D96FE4" w:rsidRDefault="007C66F4" w:rsidP="007C66F4">
      <w:pPr>
        <w:widowControl/>
        <w:shd w:val="clear" w:color="auto" w:fill="FFFFFF"/>
        <w:spacing w:line="560" w:lineRule="exact"/>
        <w:ind w:firstLineChars="250" w:firstLine="800"/>
        <w:rPr>
          <w:rFonts w:ascii="仿宋_GB2312" w:eastAsia="仿宋_GB2312" w:hAnsi="宋体" w:cs="Tahoma"/>
          <w:sz w:val="32"/>
          <w:szCs w:val="32"/>
          <w:shd w:val="clear" w:color="auto" w:fill="FFFFFF"/>
        </w:rPr>
      </w:pPr>
      <w:r w:rsidRPr="00D96FE4"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  <w:t>五</w:t>
      </w:r>
      <w:r w:rsidRPr="00D96FE4"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  <w:t>：</w:t>
      </w:r>
      <w:r w:rsidRPr="00D96FE4">
        <w:rPr>
          <w:rFonts w:ascii="仿宋_GB2312" w:eastAsia="仿宋_GB2312" w:hAnsi="宋体" w:cs="Tahoma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  <w:t>20</w:t>
      </w:r>
      <w:r w:rsidRPr="00D96FE4">
        <w:rPr>
          <w:rFonts w:ascii="仿宋_GB2312" w:eastAsia="仿宋_GB2312" w:hAnsi="宋体" w:cs="Tahoma" w:hint="eastAsia"/>
          <w:sz w:val="32"/>
          <w:szCs w:val="32"/>
          <w:shd w:val="clear" w:color="auto" w:fill="FFFFFF"/>
        </w:rPr>
        <w:t>年江苏省标准化居民学校创建单位验收工作意见反馈表</w:t>
      </w:r>
    </w:p>
    <w:p w:rsidR="00BE668F" w:rsidRPr="007C66F4" w:rsidRDefault="00BE668F" w:rsidP="003D29E4">
      <w:pPr>
        <w:pStyle w:val="a8"/>
        <w:adjustRightInd w:val="0"/>
        <w:snapToGrid w:val="0"/>
        <w:spacing w:line="560" w:lineRule="exact"/>
      </w:pPr>
    </w:p>
    <w:p w:rsidR="00A877C9" w:rsidRPr="00BE668F" w:rsidRDefault="00A877C9" w:rsidP="00A877C9">
      <w:pPr>
        <w:spacing w:line="520" w:lineRule="exact"/>
        <w:ind w:firstLineChars="1900" w:firstLine="6080"/>
        <w:rPr>
          <w:rFonts w:ascii="仿宋" w:eastAsia="仿宋" w:hAnsi="仿宋"/>
          <w:sz w:val="32"/>
          <w:szCs w:val="32"/>
        </w:rPr>
      </w:pPr>
    </w:p>
    <w:p w:rsidR="007C66F4" w:rsidRDefault="007C66F4" w:rsidP="007C66F4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</w:t>
      </w:r>
      <w:r w:rsidR="009D4401" w:rsidRPr="00A877C9">
        <w:rPr>
          <w:rFonts w:ascii="仿宋" w:eastAsia="仿宋" w:hAnsi="仿宋" w:hint="eastAsia"/>
          <w:sz w:val="32"/>
          <w:szCs w:val="32"/>
        </w:rPr>
        <w:t>常熟市教育局</w:t>
      </w:r>
    </w:p>
    <w:p w:rsidR="009D4401" w:rsidRDefault="007C66F4" w:rsidP="007C66F4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</w:t>
      </w:r>
      <w:r w:rsidR="009D4401" w:rsidRPr="00A877C9">
        <w:rPr>
          <w:rFonts w:ascii="仿宋" w:eastAsia="仿宋" w:hAnsi="仿宋" w:hint="eastAsia"/>
          <w:sz w:val="32"/>
          <w:szCs w:val="32"/>
        </w:rPr>
        <w:t>2020年</w:t>
      </w:r>
      <w:r w:rsidR="003D29E4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2</w:t>
      </w:r>
      <w:r w:rsidR="009D4401" w:rsidRPr="00A877C9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10</w:t>
      </w:r>
      <w:r w:rsidR="009D4401" w:rsidRPr="00A877C9">
        <w:rPr>
          <w:rFonts w:ascii="仿宋" w:eastAsia="仿宋" w:hAnsi="仿宋" w:hint="eastAsia"/>
          <w:sz w:val="32"/>
          <w:szCs w:val="32"/>
        </w:rPr>
        <w:t>日</w:t>
      </w:r>
    </w:p>
    <w:p w:rsidR="00BE668F" w:rsidRPr="00A877C9" w:rsidRDefault="00BE668F" w:rsidP="00A877C9">
      <w:pPr>
        <w:spacing w:line="520" w:lineRule="exact"/>
        <w:ind w:firstLineChars="1850" w:firstLine="5920"/>
        <w:rPr>
          <w:rFonts w:ascii="仿宋" w:eastAsia="仿宋" w:hAnsi="仿宋"/>
          <w:sz w:val="32"/>
          <w:szCs w:val="32"/>
        </w:rPr>
      </w:pPr>
    </w:p>
    <w:p w:rsidR="00A877C9" w:rsidRPr="00C14062" w:rsidRDefault="00A877C9" w:rsidP="00A877C9">
      <w:pPr>
        <w:spacing w:line="480" w:lineRule="exact"/>
        <w:ind w:firstLineChars="200" w:firstLine="640"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 w:rsidRPr="00C14062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此</w:t>
      </w:r>
      <w:r w:rsidRPr="00C14062">
        <w:rPr>
          <w:rFonts w:ascii="仿宋" w:eastAsia="仿宋" w:hAnsi="仿宋" w:hint="eastAsia"/>
          <w:sz w:val="32"/>
          <w:szCs w:val="32"/>
        </w:rPr>
        <w:t>件</w:t>
      </w:r>
      <w:r w:rsidR="00A76854">
        <w:rPr>
          <w:rFonts w:ascii="仿宋" w:eastAsia="仿宋" w:hAnsi="仿宋" w:hint="eastAsia"/>
          <w:sz w:val="32"/>
          <w:szCs w:val="32"/>
        </w:rPr>
        <w:t>依申请</w:t>
      </w:r>
      <w:r w:rsidRPr="00C14062">
        <w:rPr>
          <w:rFonts w:ascii="仿宋" w:eastAsia="仿宋" w:hAnsi="仿宋" w:hint="eastAsia"/>
          <w:sz w:val="32"/>
          <w:szCs w:val="32"/>
        </w:rPr>
        <w:t>公开）</w:t>
      </w:r>
    </w:p>
    <w:p w:rsidR="00A76854" w:rsidRDefault="00A76854" w:rsidP="00BE668F">
      <w:pPr>
        <w:spacing w:line="500" w:lineRule="exact"/>
        <w:ind w:firstLineChars="200" w:firstLine="420"/>
        <w:rPr>
          <w:rFonts w:ascii="仿宋" w:eastAsia="仿宋" w:hAnsi="仿宋"/>
          <w:color w:val="000000" w:themeColor="text1"/>
          <w:szCs w:val="21"/>
        </w:rPr>
      </w:pPr>
      <w:bookmarkStart w:id="0" w:name="_GoBack"/>
    </w:p>
    <w:p w:rsidR="00C27633" w:rsidRDefault="00C27633" w:rsidP="00BE668F">
      <w:pPr>
        <w:spacing w:line="500" w:lineRule="exact"/>
        <w:ind w:firstLineChars="200" w:firstLine="420"/>
        <w:rPr>
          <w:rFonts w:ascii="仿宋" w:eastAsia="仿宋" w:hAnsi="仿宋"/>
          <w:color w:val="000000" w:themeColor="text1"/>
          <w:szCs w:val="21"/>
        </w:rPr>
      </w:pPr>
    </w:p>
    <w:p w:rsidR="003D29E4" w:rsidRDefault="003D29E4" w:rsidP="00BE668F">
      <w:pPr>
        <w:spacing w:line="500" w:lineRule="exact"/>
        <w:ind w:firstLineChars="200" w:firstLine="420"/>
        <w:rPr>
          <w:rFonts w:ascii="仿宋" w:eastAsia="仿宋" w:hAnsi="仿宋"/>
          <w:color w:val="000000" w:themeColor="text1"/>
          <w:szCs w:val="21"/>
        </w:rPr>
      </w:pPr>
    </w:p>
    <w:p w:rsidR="003D29E4" w:rsidRDefault="003D29E4" w:rsidP="00BE668F">
      <w:pPr>
        <w:spacing w:line="500" w:lineRule="exact"/>
        <w:ind w:firstLineChars="200" w:firstLine="420"/>
        <w:rPr>
          <w:rFonts w:ascii="仿宋" w:eastAsia="仿宋" w:hAnsi="仿宋"/>
          <w:color w:val="000000" w:themeColor="text1"/>
          <w:szCs w:val="21"/>
        </w:rPr>
      </w:pPr>
    </w:p>
    <w:p w:rsidR="003D29E4" w:rsidRDefault="003D29E4" w:rsidP="00BE668F">
      <w:pPr>
        <w:spacing w:line="500" w:lineRule="exact"/>
        <w:ind w:firstLineChars="200" w:firstLine="420"/>
        <w:rPr>
          <w:rFonts w:ascii="仿宋" w:eastAsia="仿宋" w:hAnsi="仿宋"/>
          <w:color w:val="000000" w:themeColor="text1"/>
          <w:szCs w:val="21"/>
        </w:rPr>
      </w:pPr>
    </w:p>
    <w:p w:rsidR="003D29E4" w:rsidRDefault="003D29E4" w:rsidP="00BE668F">
      <w:pPr>
        <w:spacing w:line="500" w:lineRule="exact"/>
        <w:ind w:firstLineChars="200" w:firstLine="420"/>
        <w:rPr>
          <w:rFonts w:ascii="仿宋" w:eastAsia="仿宋" w:hAnsi="仿宋"/>
          <w:color w:val="000000" w:themeColor="text1"/>
          <w:szCs w:val="21"/>
        </w:rPr>
      </w:pPr>
    </w:p>
    <w:p w:rsidR="003D29E4" w:rsidRDefault="003D29E4" w:rsidP="00BE668F">
      <w:pPr>
        <w:spacing w:line="500" w:lineRule="exact"/>
        <w:ind w:firstLineChars="200" w:firstLine="420"/>
        <w:rPr>
          <w:rFonts w:ascii="仿宋" w:eastAsia="仿宋" w:hAnsi="仿宋"/>
          <w:color w:val="000000" w:themeColor="text1"/>
          <w:szCs w:val="21"/>
        </w:rPr>
      </w:pPr>
    </w:p>
    <w:bookmarkEnd w:id="0"/>
    <w:p w:rsidR="004F0604" w:rsidRDefault="004F0604" w:rsidP="00976FC0">
      <w:pPr>
        <w:spacing w:line="560" w:lineRule="exact"/>
        <w:rPr>
          <w:rFonts w:hAnsi="宋体"/>
        </w:rPr>
      </w:pPr>
    </w:p>
    <w:tbl>
      <w:tblPr>
        <w:tblW w:w="9061" w:type="dxa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9061"/>
      </w:tblGrid>
      <w:tr w:rsidR="004F0604" w:rsidRPr="00501A2B" w:rsidTr="00A76854">
        <w:trPr>
          <w:trHeight w:val="628"/>
        </w:trPr>
        <w:tc>
          <w:tcPr>
            <w:tcW w:w="9061" w:type="dxa"/>
            <w:vAlign w:val="center"/>
          </w:tcPr>
          <w:p w:rsidR="004F0604" w:rsidRPr="000D3800" w:rsidRDefault="004F0604" w:rsidP="007C66F4">
            <w:pPr>
              <w:autoSpaceDE w:val="0"/>
              <w:autoSpaceDN w:val="0"/>
              <w:ind w:leftChars="100" w:left="210" w:rightChars="100" w:right="210"/>
              <w:rPr>
                <w:rFonts w:ascii="仿宋_GB2312" w:eastAsia="仿宋_GB2312"/>
                <w:sz w:val="28"/>
                <w:szCs w:val="28"/>
              </w:rPr>
            </w:pPr>
            <w:r w:rsidRPr="000D3800">
              <w:rPr>
                <w:rFonts w:ascii="仿宋_GB2312" w:eastAsia="仿宋_GB2312" w:hint="eastAsia"/>
                <w:sz w:val="28"/>
                <w:szCs w:val="28"/>
              </w:rPr>
              <w:t>常熟市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教育局党政办 </w:t>
            </w:r>
            <w:r w:rsidRPr="000D3800"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 w:rsidR="00A76854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0D3800"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 w:rsidR="007C66F4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C27633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0D3800">
              <w:rPr>
                <w:rFonts w:ascii="仿宋_GB2312" w:eastAsia="仿宋_GB2312" w:hint="eastAsia"/>
                <w:sz w:val="28"/>
                <w:szCs w:val="28"/>
              </w:rPr>
              <w:t xml:space="preserve">   20</w:t>
            </w: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Pr="000D3800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3D29E4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7C66F4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0D3800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7C66F4"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Pr="000D3800"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</w:tr>
    </w:tbl>
    <w:p w:rsidR="004F0604" w:rsidRPr="00DA5B72" w:rsidRDefault="004F0604" w:rsidP="004F0604">
      <w:pPr>
        <w:widowControl/>
        <w:spacing w:line="2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 w:rsidR="007C66F4" w:rsidRPr="00AA4ACE" w:rsidRDefault="007C66F4" w:rsidP="00AA4ACE">
      <w:pPr>
        <w:spacing w:line="360" w:lineRule="auto"/>
        <w:rPr>
          <w:rFonts w:ascii="仿宋_GB2312" w:eastAsia="仿宋_GB2312" w:hAnsi="黑体" w:hint="eastAsia"/>
          <w:sz w:val="28"/>
        </w:rPr>
      </w:pPr>
      <w:r w:rsidRPr="00AA4ACE">
        <w:rPr>
          <w:rFonts w:ascii="仿宋_GB2312" w:eastAsia="仿宋_GB2312" w:hAnsi="黑体" w:hint="eastAsia"/>
          <w:sz w:val="28"/>
        </w:rPr>
        <w:lastRenderedPageBreak/>
        <w:t>附件一</w:t>
      </w:r>
    </w:p>
    <w:p w:rsidR="007C66F4" w:rsidRDefault="007C66F4" w:rsidP="007C66F4">
      <w:pPr>
        <w:ind w:rightChars="3" w:right="6"/>
        <w:jc w:val="center"/>
        <w:rPr>
          <w:rFonts w:ascii="方正小标宋简体" w:eastAsia="方正小标宋简体" w:hint="eastAsia"/>
          <w:bCs/>
          <w:snapToGrid w:val="0"/>
          <w:kern w:val="0"/>
          <w:sz w:val="72"/>
          <w:szCs w:val="72"/>
        </w:rPr>
      </w:pPr>
    </w:p>
    <w:p w:rsidR="007C66F4" w:rsidRPr="0046055A" w:rsidRDefault="007C66F4" w:rsidP="007C66F4">
      <w:pPr>
        <w:ind w:rightChars="3" w:right="6"/>
        <w:jc w:val="center"/>
        <w:rPr>
          <w:rFonts w:ascii="方正小标宋简体" w:eastAsia="方正小标宋简体" w:hint="eastAsia"/>
          <w:bCs/>
          <w:snapToGrid w:val="0"/>
          <w:kern w:val="0"/>
          <w:sz w:val="72"/>
          <w:szCs w:val="72"/>
        </w:rPr>
      </w:pPr>
      <w:r w:rsidRPr="007C66F4">
        <w:rPr>
          <w:rFonts w:ascii="方正小标宋简体" w:eastAsia="方正小标宋简体" w:hint="eastAsia"/>
          <w:bCs/>
          <w:snapToGrid w:val="0"/>
          <w:spacing w:val="2"/>
          <w:w w:val="97"/>
          <w:kern w:val="0"/>
          <w:sz w:val="72"/>
          <w:szCs w:val="72"/>
          <w:fitText w:val="8400" w:id="-1940665088"/>
        </w:rPr>
        <w:t>江苏省居民学校申请登记</w:t>
      </w:r>
      <w:r w:rsidRPr="007C66F4">
        <w:rPr>
          <w:rFonts w:ascii="方正小标宋简体" w:eastAsia="方正小标宋简体" w:hint="eastAsia"/>
          <w:bCs/>
          <w:snapToGrid w:val="0"/>
          <w:spacing w:val="-7"/>
          <w:w w:val="97"/>
          <w:kern w:val="0"/>
          <w:sz w:val="72"/>
          <w:szCs w:val="72"/>
          <w:fitText w:val="8400" w:id="-1940665088"/>
        </w:rPr>
        <w:t>表</w:t>
      </w:r>
    </w:p>
    <w:p w:rsidR="007C66F4" w:rsidRDefault="007C66F4" w:rsidP="007C66F4">
      <w:pPr>
        <w:ind w:rightChars="254" w:right="533" w:firstLineChars="133" w:firstLine="426"/>
        <w:jc w:val="center"/>
        <w:rPr>
          <w:rFonts w:ascii="宋体" w:hint="eastAsia"/>
          <w:kern w:val="0"/>
          <w:sz w:val="32"/>
        </w:rPr>
      </w:pPr>
    </w:p>
    <w:p w:rsidR="007C66F4" w:rsidRDefault="007C66F4" w:rsidP="007C66F4">
      <w:pPr>
        <w:ind w:rightChars="254" w:right="533" w:firstLineChars="133" w:firstLine="426"/>
        <w:jc w:val="center"/>
        <w:rPr>
          <w:rFonts w:ascii="宋体" w:hint="eastAsia"/>
          <w:kern w:val="0"/>
          <w:sz w:val="32"/>
        </w:rPr>
      </w:pPr>
    </w:p>
    <w:p w:rsidR="007C66F4" w:rsidRDefault="007C66F4" w:rsidP="007C66F4">
      <w:pPr>
        <w:ind w:rightChars="254" w:right="533" w:firstLineChars="133" w:firstLine="426"/>
        <w:jc w:val="center"/>
        <w:rPr>
          <w:rFonts w:ascii="宋体" w:hint="eastAsia"/>
          <w:kern w:val="0"/>
          <w:sz w:val="32"/>
        </w:rPr>
      </w:pPr>
    </w:p>
    <w:p w:rsidR="007C66F4" w:rsidRDefault="007C66F4" w:rsidP="007C66F4">
      <w:pPr>
        <w:ind w:rightChars="254" w:right="533" w:firstLineChars="133" w:firstLine="426"/>
        <w:jc w:val="center"/>
        <w:rPr>
          <w:rFonts w:ascii="宋体" w:hint="eastAsia"/>
          <w:kern w:val="0"/>
          <w:sz w:val="32"/>
        </w:rPr>
      </w:pPr>
    </w:p>
    <w:p w:rsidR="007C66F4" w:rsidRDefault="007C66F4" w:rsidP="007C66F4">
      <w:pPr>
        <w:adjustRightInd w:val="0"/>
        <w:snapToGrid w:val="0"/>
        <w:spacing w:line="600" w:lineRule="auto"/>
        <w:ind w:rightChars="54" w:right="113" w:firstLineChars="300" w:firstLine="960"/>
        <w:rPr>
          <w:rFonts w:ascii="宋体" w:hint="eastAsia"/>
          <w:kern w:val="0"/>
          <w:sz w:val="32"/>
          <w:u w:val="single"/>
        </w:rPr>
      </w:pPr>
      <w:r>
        <w:rPr>
          <w:rFonts w:ascii="宋体" w:hint="eastAsia"/>
          <w:kern w:val="0"/>
          <w:sz w:val="32"/>
        </w:rPr>
        <w:t>居民学校名称</w:t>
      </w:r>
      <w:r>
        <w:rPr>
          <w:rFonts w:ascii="宋体" w:hint="eastAsia"/>
          <w:kern w:val="0"/>
          <w:sz w:val="32"/>
          <w:u w:val="single"/>
        </w:rPr>
        <w:t xml:space="preserve">                            </w:t>
      </w:r>
    </w:p>
    <w:p w:rsidR="007C66F4" w:rsidRDefault="007C66F4" w:rsidP="007C66F4">
      <w:pPr>
        <w:adjustRightInd w:val="0"/>
        <w:snapToGrid w:val="0"/>
        <w:spacing w:line="600" w:lineRule="auto"/>
        <w:ind w:rightChars="54" w:right="113" w:firstLineChars="300" w:firstLine="960"/>
        <w:rPr>
          <w:rFonts w:ascii="宋体" w:hint="eastAsia"/>
          <w:kern w:val="0"/>
          <w:sz w:val="32"/>
          <w:u w:val="single"/>
        </w:rPr>
      </w:pPr>
      <w:r>
        <w:rPr>
          <w:rFonts w:ascii="宋体" w:hint="eastAsia"/>
          <w:kern w:val="0"/>
          <w:sz w:val="32"/>
        </w:rPr>
        <w:t>居民学校地址</w:t>
      </w:r>
      <w:r>
        <w:rPr>
          <w:rFonts w:ascii="宋体" w:hint="eastAsia"/>
          <w:kern w:val="0"/>
          <w:sz w:val="32"/>
          <w:u w:val="single"/>
        </w:rPr>
        <w:t xml:space="preserve">                            </w:t>
      </w:r>
    </w:p>
    <w:p w:rsidR="007C66F4" w:rsidRDefault="007C66F4" w:rsidP="007C66F4">
      <w:pPr>
        <w:adjustRightInd w:val="0"/>
        <w:snapToGrid w:val="0"/>
        <w:spacing w:line="600" w:lineRule="auto"/>
        <w:ind w:rightChars="54" w:right="113" w:firstLineChars="300" w:firstLine="960"/>
        <w:rPr>
          <w:rFonts w:ascii="宋体" w:hint="eastAsia"/>
          <w:kern w:val="0"/>
          <w:sz w:val="32"/>
          <w:u w:val="single"/>
        </w:rPr>
      </w:pPr>
      <w:r>
        <w:rPr>
          <w:rFonts w:ascii="宋体" w:hint="eastAsia"/>
          <w:kern w:val="0"/>
          <w:sz w:val="32"/>
        </w:rPr>
        <w:t>居民学校负责人</w:t>
      </w:r>
      <w:r>
        <w:rPr>
          <w:rFonts w:ascii="宋体" w:hint="eastAsia"/>
          <w:kern w:val="0"/>
          <w:sz w:val="32"/>
          <w:u w:val="single"/>
        </w:rPr>
        <w:t xml:space="preserve">                          </w:t>
      </w:r>
    </w:p>
    <w:p w:rsidR="007C66F4" w:rsidRDefault="007C66F4" w:rsidP="007C66F4">
      <w:pPr>
        <w:adjustRightInd w:val="0"/>
        <w:snapToGrid w:val="0"/>
        <w:spacing w:line="600" w:lineRule="auto"/>
        <w:ind w:rightChars="54" w:right="113" w:firstLineChars="300" w:firstLine="960"/>
        <w:rPr>
          <w:rFonts w:ascii="宋体" w:hint="eastAsia"/>
          <w:kern w:val="0"/>
          <w:sz w:val="32"/>
        </w:rPr>
      </w:pPr>
      <w:r>
        <w:rPr>
          <w:rFonts w:ascii="宋体" w:hint="eastAsia"/>
          <w:kern w:val="0"/>
          <w:sz w:val="32"/>
        </w:rPr>
        <w:t>联   系   人</w:t>
      </w:r>
      <w:r>
        <w:rPr>
          <w:rFonts w:ascii="宋体" w:hint="eastAsia"/>
          <w:kern w:val="0"/>
          <w:sz w:val="32"/>
          <w:u w:val="single"/>
        </w:rPr>
        <w:t xml:space="preserve">                            </w:t>
      </w:r>
    </w:p>
    <w:p w:rsidR="007C66F4" w:rsidRDefault="007C66F4" w:rsidP="007C66F4">
      <w:pPr>
        <w:adjustRightInd w:val="0"/>
        <w:snapToGrid w:val="0"/>
        <w:spacing w:line="600" w:lineRule="auto"/>
        <w:ind w:rightChars="54" w:right="113" w:firstLineChars="150" w:firstLine="894"/>
        <w:rPr>
          <w:rFonts w:ascii="宋体" w:hint="eastAsia"/>
          <w:kern w:val="0"/>
          <w:sz w:val="32"/>
          <w:u w:val="single"/>
        </w:rPr>
      </w:pPr>
      <w:r w:rsidRPr="007C66F4">
        <w:rPr>
          <w:rFonts w:ascii="宋体" w:hint="eastAsia"/>
          <w:spacing w:val="138"/>
          <w:kern w:val="0"/>
          <w:sz w:val="32"/>
          <w:fitText w:val="2112" w:id="-1940665087"/>
        </w:rPr>
        <w:t>联系电</w:t>
      </w:r>
      <w:r w:rsidRPr="007C66F4">
        <w:rPr>
          <w:rFonts w:ascii="宋体" w:hint="eastAsia"/>
          <w:spacing w:val="2"/>
          <w:kern w:val="0"/>
          <w:sz w:val="32"/>
          <w:fitText w:val="2112" w:id="-1940665087"/>
        </w:rPr>
        <w:t>话</w:t>
      </w:r>
      <w:r>
        <w:rPr>
          <w:rFonts w:ascii="宋体" w:hint="eastAsia"/>
          <w:kern w:val="0"/>
          <w:sz w:val="32"/>
          <w:u w:val="single"/>
        </w:rPr>
        <w:t xml:space="preserve">                           </w:t>
      </w:r>
    </w:p>
    <w:p w:rsidR="007C66F4" w:rsidRDefault="007C66F4" w:rsidP="007C66F4">
      <w:pPr>
        <w:adjustRightInd w:val="0"/>
        <w:snapToGrid w:val="0"/>
        <w:spacing w:line="600" w:lineRule="auto"/>
        <w:ind w:rightChars="54" w:right="113" w:firstLineChars="151" w:firstLine="900"/>
        <w:rPr>
          <w:rFonts w:ascii="宋体" w:hint="eastAsia"/>
          <w:kern w:val="0"/>
          <w:sz w:val="32"/>
        </w:rPr>
      </w:pPr>
      <w:r w:rsidRPr="007C66F4">
        <w:rPr>
          <w:rFonts w:ascii="宋体" w:hint="eastAsia"/>
          <w:spacing w:val="138"/>
          <w:kern w:val="0"/>
          <w:sz w:val="32"/>
          <w:fitText w:val="2112" w:id="-1940665086"/>
        </w:rPr>
        <w:t>申报日</w:t>
      </w:r>
      <w:r w:rsidRPr="007C66F4">
        <w:rPr>
          <w:rFonts w:ascii="宋体" w:hint="eastAsia"/>
          <w:spacing w:val="2"/>
          <w:kern w:val="0"/>
          <w:sz w:val="32"/>
          <w:fitText w:val="2112" w:id="-1940665086"/>
        </w:rPr>
        <w:t>期</w:t>
      </w:r>
      <w:r>
        <w:rPr>
          <w:rFonts w:ascii="宋体" w:hint="eastAsia"/>
          <w:kern w:val="0"/>
          <w:sz w:val="32"/>
          <w:u w:val="single"/>
        </w:rPr>
        <w:t xml:space="preserve">        </w:t>
      </w:r>
      <w:r>
        <w:rPr>
          <w:rFonts w:ascii="宋体" w:hint="eastAsia"/>
          <w:kern w:val="0"/>
          <w:sz w:val="32"/>
        </w:rPr>
        <w:t xml:space="preserve"> 年</w:t>
      </w:r>
      <w:r>
        <w:rPr>
          <w:rFonts w:ascii="宋体" w:hint="eastAsia"/>
          <w:kern w:val="0"/>
          <w:sz w:val="32"/>
          <w:u w:val="single"/>
        </w:rPr>
        <w:t xml:space="preserve">      </w:t>
      </w:r>
      <w:r>
        <w:rPr>
          <w:rFonts w:ascii="宋体" w:hint="eastAsia"/>
          <w:kern w:val="0"/>
          <w:sz w:val="32"/>
        </w:rPr>
        <w:t>月</w:t>
      </w:r>
      <w:r>
        <w:rPr>
          <w:rFonts w:ascii="宋体" w:hint="eastAsia"/>
          <w:kern w:val="0"/>
          <w:sz w:val="32"/>
          <w:u w:val="single"/>
        </w:rPr>
        <w:t xml:space="preserve">      </w:t>
      </w:r>
      <w:r>
        <w:rPr>
          <w:rFonts w:ascii="宋体" w:hint="eastAsia"/>
          <w:kern w:val="0"/>
          <w:sz w:val="32"/>
        </w:rPr>
        <w:t>日</w:t>
      </w:r>
    </w:p>
    <w:p w:rsidR="007C66F4" w:rsidRDefault="007C66F4" w:rsidP="007C66F4">
      <w:pPr>
        <w:ind w:rightChars="54" w:right="113" w:firstLineChars="232" w:firstLine="742"/>
        <w:rPr>
          <w:rFonts w:ascii="宋体" w:hint="eastAsia"/>
          <w:kern w:val="0"/>
          <w:sz w:val="32"/>
        </w:rPr>
      </w:pPr>
    </w:p>
    <w:p w:rsidR="007C66F4" w:rsidRDefault="007C66F4" w:rsidP="007C66F4">
      <w:pPr>
        <w:ind w:rightChars="454" w:right="953" w:firstLineChars="318" w:firstLine="1145"/>
        <w:jc w:val="center"/>
        <w:rPr>
          <w:rFonts w:ascii="宋体" w:hint="eastAsia"/>
          <w:kern w:val="0"/>
          <w:sz w:val="36"/>
        </w:rPr>
      </w:pPr>
      <w:r>
        <w:rPr>
          <w:rFonts w:ascii="宋体" w:hint="eastAsia"/>
          <w:kern w:val="0"/>
          <w:sz w:val="36"/>
        </w:rPr>
        <w:t>江苏省教育厅制</w:t>
      </w:r>
    </w:p>
    <w:p w:rsidR="007C66F4" w:rsidRDefault="007C66F4" w:rsidP="007C66F4">
      <w:pPr>
        <w:ind w:rightChars="454" w:right="953" w:firstLineChars="318" w:firstLine="1145"/>
        <w:jc w:val="center"/>
        <w:rPr>
          <w:rFonts w:ascii="宋体" w:hint="eastAsia"/>
          <w:kern w:val="0"/>
          <w:sz w:val="36"/>
        </w:rPr>
      </w:pPr>
      <w:r>
        <w:rPr>
          <w:rFonts w:ascii="宋体"/>
          <w:kern w:val="0"/>
          <w:sz w:val="36"/>
        </w:rPr>
        <w:br w:type="page"/>
      </w:r>
    </w:p>
    <w:p w:rsidR="007C66F4" w:rsidRDefault="007C66F4" w:rsidP="007C66F4">
      <w:pPr>
        <w:ind w:rightChars="4" w:right="8" w:firstLineChars="190" w:firstLine="916"/>
        <w:jc w:val="center"/>
        <w:rPr>
          <w:rFonts w:ascii="宋体" w:hint="eastAsia"/>
          <w:b/>
          <w:bCs/>
          <w:sz w:val="48"/>
        </w:rPr>
      </w:pPr>
    </w:p>
    <w:p w:rsidR="007C66F4" w:rsidRDefault="007C66F4" w:rsidP="007C66F4">
      <w:pPr>
        <w:ind w:rightChars="4" w:right="8" w:firstLineChars="190" w:firstLine="916"/>
        <w:jc w:val="center"/>
        <w:rPr>
          <w:rFonts w:ascii="宋体" w:hint="eastAsia"/>
          <w:b/>
          <w:bCs/>
          <w:sz w:val="48"/>
        </w:rPr>
      </w:pPr>
      <w:r>
        <w:rPr>
          <w:rFonts w:ascii="宋体" w:hint="eastAsia"/>
          <w:b/>
          <w:bCs/>
          <w:sz w:val="48"/>
        </w:rPr>
        <w:t>举 办 单 位 情 况</w:t>
      </w:r>
    </w:p>
    <w:p w:rsidR="007C66F4" w:rsidRDefault="007C66F4" w:rsidP="007C66F4">
      <w:pPr>
        <w:ind w:rightChars="4" w:right="8" w:firstLineChars="190" w:firstLine="916"/>
        <w:jc w:val="center"/>
        <w:rPr>
          <w:rFonts w:ascii="宋体" w:hint="eastAsia"/>
          <w:b/>
          <w:bCs/>
          <w:sz w:val="48"/>
        </w:rPr>
      </w:pPr>
    </w:p>
    <w:p w:rsidR="007C66F4" w:rsidRDefault="007C66F4" w:rsidP="007C66F4">
      <w:pPr>
        <w:ind w:rightChars="4" w:right="8" w:firstLineChars="190" w:firstLine="191"/>
        <w:jc w:val="center"/>
        <w:rPr>
          <w:rFonts w:ascii="宋体" w:hint="eastAsia"/>
          <w:b/>
          <w:bCs/>
          <w:sz w:val="1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5940"/>
      </w:tblGrid>
      <w:tr w:rsidR="007C66F4" w:rsidTr="00D67DA3">
        <w:trPr>
          <w:cantSplit/>
          <w:trHeight w:val="123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单 位 名 称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right"/>
              <w:rPr>
                <w:rFonts w:ascii="宋体"/>
                <w:sz w:val="32"/>
              </w:rPr>
            </w:pPr>
            <w:r>
              <w:rPr>
                <w:rFonts w:ascii="宋体" w:hint="eastAsia"/>
                <w:sz w:val="28"/>
              </w:rPr>
              <w:t>（盖章）</w:t>
            </w:r>
          </w:p>
        </w:tc>
      </w:tr>
      <w:tr w:rsidR="007C66F4" w:rsidTr="00D67DA3">
        <w:trPr>
          <w:cantSplit/>
          <w:trHeight w:val="147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法 人 代 表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32"/>
              </w:rPr>
            </w:pPr>
          </w:p>
        </w:tc>
      </w:tr>
      <w:tr w:rsidR="007C66F4" w:rsidTr="00D67DA3">
        <w:trPr>
          <w:cantSplit/>
          <w:trHeight w:val="145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地        址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32"/>
              </w:rPr>
            </w:pPr>
          </w:p>
        </w:tc>
      </w:tr>
      <w:tr w:rsidR="007C66F4" w:rsidTr="00D67DA3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联  系  人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32"/>
              </w:rPr>
            </w:pPr>
          </w:p>
        </w:tc>
      </w:tr>
      <w:tr w:rsidR="007C66F4" w:rsidTr="00D67DA3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联 系 电 话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32"/>
              </w:rPr>
            </w:pPr>
          </w:p>
        </w:tc>
      </w:tr>
      <w:tr w:rsidR="007C66F4" w:rsidTr="00D67DA3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邮 政 编 码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32"/>
              </w:rPr>
            </w:pPr>
          </w:p>
        </w:tc>
      </w:tr>
      <w:tr w:rsidR="007C66F4" w:rsidTr="00D67DA3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提供办学资金（万元）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32"/>
              </w:rPr>
            </w:pPr>
          </w:p>
        </w:tc>
      </w:tr>
      <w:tr w:rsidR="007C66F4" w:rsidTr="00D67DA3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660" w:lineRule="exact"/>
              <w:ind w:leftChars="-9" w:left="-19" w:rightChars="-56" w:right="-118" w:firstLineChars="6" w:firstLine="17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提供办学设备（万元）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32"/>
              </w:rPr>
            </w:pPr>
          </w:p>
        </w:tc>
      </w:tr>
      <w:tr w:rsidR="007C66F4" w:rsidTr="00D67DA3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660" w:lineRule="exact"/>
              <w:ind w:leftChars="-9" w:left="-19" w:rightChars="-56" w:right="-118" w:firstLineChars="6" w:firstLine="17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提供办学校舍(M</w:t>
            </w:r>
            <w:r>
              <w:rPr>
                <w:rFonts w:ascii="宋体" w:hint="eastAsia"/>
                <w:sz w:val="28"/>
                <w:vertAlign w:val="superscript"/>
              </w:rPr>
              <w:t>2</w:t>
            </w:r>
            <w:r>
              <w:rPr>
                <w:rFonts w:ascii="宋体" w:hint="eastAsia"/>
                <w:sz w:val="28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32"/>
              </w:rPr>
            </w:pPr>
          </w:p>
        </w:tc>
      </w:tr>
      <w:tr w:rsidR="007C66F4" w:rsidTr="00D67DA3">
        <w:trPr>
          <w:cantSplit/>
          <w:trHeight w:val="4377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6F4" w:rsidRDefault="007C66F4" w:rsidP="00D67DA3">
            <w:pPr>
              <w:spacing w:line="600" w:lineRule="exact"/>
              <w:ind w:rightChars="4" w:right="8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申                  请</w:t>
            </w:r>
          </w:p>
          <w:p w:rsidR="007C66F4" w:rsidRDefault="007C66F4" w:rsidP="00D67DA3">
            <w:pPr>
              <w:spacing w:line="600" w:lineRule="exact"/>
              <w:ind w:rightChars="4" w:right="8"/>
              <w:jc w:val="center"/>
              <w:rPr>
                <w:rFonts w:ascii="宋体" w:hint="eastAsia"/>
                <w:sz w:val="28"/>
              </w:rPr>
            </w:pPr>
          </w:p>
          <w:p w:rsidR="007C66F4" w:rsidRDefault="007C66F4" w:rsidP="00D67DA3">
            <w:pPr>
              <w:spacing w:line="600" w:lineRule="exact"/>
              <w:ind w:rightChars="4" w:right="8"/>
              <w:jc w:val="center"/>
              <w:rPr>
                <w:rFonts w:ascii="宋体" w:hint="eastAsia"/>
                <w:sz w:val="28"/>
              </w:rPr>
            </w:pPr>
          </w:p>
          <w:p w:rsidR="007C66F4" w:rsidRDefault="007C66F4" w:rsidP="00D67DA3">
            <w:pPr>
              <w:spacing w:line="600" w:lineRule="exact"/>
              <w:ind w:rightChars="4" w:right="8"/>
              <w:jc w:val="center"/>
              <w:rPr>
                <w:rFonts w:ascii="宋体" w:hint="eastAsia"/>
                <w:sz w:val="28"/>
              </w:rPr>
            </w:pPr>
          </w:p>
          <w:p w:rsidR="007C66F4" w:rsidRDefault="007C66F4" w:rsidP="00D67DA3">
            <w:pPr>
              <w:spacing w:line="600" w:lineRule="exact"/>
              <w:ind w:rightChars="4" w:right="8"/>
              <w:jc w:val="center"/>
              <w:rPr>
                <w:rFonts w:ascii="宋体" w:hint="eastAsia"/>
                <w:sz w:val="28"/>
              </w:rPr>
            </w:pPr>
          </w:p>
          <w:p w:rsidR="007C66F4" w:rsidRDefault="007C66F4" w:rsidP="00D67DA3">
            <w:pPr>
              <w:spacing w:line="600" w:lineRule="exact"/>
              <w:ind w:rightChars="4" w:right="8"/>
              <w:jc w:val="center"/>
              <w:rPr>
                <w:rFonts w:ascii="宋体" w:hint="eastAsia"/>
                <w:sz w:val="28"/>
              </w:rPr>
            </w:pPr>
          </w:p>
          <w:p w:rsidR="007C66F4" w:rsidRDefault="007C66F4" w:rsidP="00D67DA3">
            <w:pPr>
              <w:spacing w:line="600" w:lineRule="exact"/>
              <w:ind w:rightChars="4" w:right="8"/>
              <w:jc w:val="center"/>
              <w:rPr>
                <w:rFonts w:ascii="宋体" w:hint="eastAsia"/>
                <w:sz w:val="28"/>
              </w:rPr>
            </w:pPr>
          </w:p>
          <w:p w:rsidR="007C66F4" w:rsidRDefault="007C66F4" w:rsidP="00D67DA3">
            <w:pPr>
              <w:spacing w:line="480" w:lineRule="auto"/>
              <w:ind w:rightChars="4" w:right="8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                             法人代表签署意见(盖印)</w:t>
            </w:r>
          </w:p>
          <w:p w:rsidR="007C66F4" w:rsidRDefault="007C66F4" w:rsidP="00D67DA3">
            <w:pPr>
              <w:spacing w:line="480" w:lineRule="auto"/>
              <w:ind w:rightChars="4" w:right="8"/>
              <w:jc w:val="center"/>
              <w:rPr>
                <w:rFonts w:ascii="宋体" w:hint="eastAsia"/>
                <w:sz w:val="32"/>
              </w:rPr>
            </w:pPr>
          </w:p>
        </w:tc>
      </w:tr>
    </w:tbl>
    <w:p w:rsidR="007C66F4" w:rsidRDefault="007C66F4" w:rsidP="007C66F4">
      <w:pPr>
        <w:ind w:rightChars="4" w:right="8" w:firstLineChars="190" w:firstLine="839"/>
        <w:jc w:val="center"/>
        <w:rPr>
          <w:rFonts w:ascii="宋体" w:hint="eastAsia"/>
          <w:b/>
          <w:bCs/>
          <w:sz w:val="44"/>
        </w:rPr>
      </w:pPr>
      <w:r>
        <w:rPr>
          <w:rFonts w:ascii="宋体" w:hint="eastAsia"/>
          <w:b/>
          <w:bCs/>
          <w:sz w:val="44"/>
        </w:rPr>
        <w:lastRenderedPageBreak/>
        <w:t>社 区 基 本 情 况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4"/>
        <w:gridCol w:w="1762"/>
        <w:gridCol w:w="1997"/>
        <w:gridCol w:w="1579"/>
        <w:gridCol w:w="198"/>
        <w:gridCol w:w="2340"/>
      </w:tblGrid>
      <w:tr w:rsidR="007C66F4" w:rsidTr="00D67DA3">
        <w:trPr>
          <w:cantSplit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66F4" w:rsidRDefault="007C66F4" w:rsidP="00D67DA3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社区基本情况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24"/>
              </w:rPr>
              <w:t>总面积</w:t>
            </w:r>
            <w:r>
              <w:rPr>
                <w:rFonts w:eastAsia="仿宋_GB2312"/>
                <w:sz w:val="24"/>
              </w:rPr>
              <w:t>(km</w:t>
            </w:r>
            <w:r>
              <w:rPr>
                <w:rFonts w:eastAsia="仿宋_GB2312"/>
                <w:sz w:val="24"/>
                <w:vertAlign w:val="superscript"/>
              </w:rPr>
              <w:t>2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24"/>
              </w:rPr>
              <w:t>总人口（万人）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常住人口</w:t>
            </w:r>
          </w:p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24"/>
              </w:rPr>
              <w:t>（万人）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24"/>
              </w:rPr>
              <w:t>流动人口（万人）</w:t>
            </w:r>
          </w:p>
        </w:tc>
      </w:tr>
      <w:tr w:rsidR="007C66F4" w:rsidTr="00D67DA3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rPr>
                <w:rFonts w:eastAsia="仿宋_GB2312"/>
                <w:sz w:val="3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rPr>
                <w:rFonts w:eastAsia="仿宋_GB2312"/>
                <w:sz w:val="32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rPr>
                <w:rFonts w:eastAsia="仿宋_GB2312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rPr>
                <w:rFonts w:eastAsia="仿宋_GB2312"/>
                <w:sz w:val="32"/>
              </w:rPr>
            </w:pPr>
          </w:p>
        </w:tc>
      </w:tr>
      <w:tr w:rsidR="007C66F4" w:rsidTr="00D67DA3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居民小组数（个）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村民小组数（个）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ind w:firstLineChars="150" w:firstLine="36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总户数（户）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辖区内企业数（个）</w:t>
            </w:r>
          </w:p>
        </w:tc>
      </w:tr>
      <w:tr w:rsidR="007C66F4" w:rsidTr="00D67DA3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rPr>
                <w:rFonts w:eastAsia="仿宋_GB2312"/>
                <w:sz w:val="3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rPr>
                <w:rFonts w:eastAsia="仿宋_GB2312"/>
                <w:sz w:val="32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rPr>
                <w:rFonts w:eastAsia="仿宋_GB2312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rPr>
                <w:rFonts w:eastAsia="仿宋_GB2312"/>
                <w:sz w:val="32"/>
              </w:rPr>
            </w:pPr>
          </w:p>
        </w:tc>
      </w:tr>
      <w:tr w:rsidR="007C66F4" w:rsidTr="00D67DA3">
        <w:trPr>
          <w:cantSplit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66F4" w:rsidRDefault="007C66F4" w:rsidP="00D67DA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60</w:t>
            </w:r>
            <w:r>
              <w:rPr>
                <w:rFonts w:eastAsia="仿宋_GB2312" w:hint="eastAsia"/>
                <w:sz w:val="24"/>
              </w:rPr>
              <w:t>岁以上老年人口（人）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老年人口占比（</w:t>
            </w:r>
            <w:r>
              <w:rPr>
                <w:rFonts w:eastAsia="仿宋_GB2312" w:hint="eastAsia"/>
                <w:sz w:val="24"/>
              </w:rPr>
              <w:t>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上年度居民人均纯收入（元）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人均受教育年限（年）</w:t>
            </w:r>
          </w:p>
        </w:tc>
      </w:tr>
      <w:tr w:rsidR="007C66F4" w:rsidTr="00D67DA3">
        <w:trPr>
          <w:cantSplit/>
          <w:trHeight w:val="40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7C66F4" w:rsidTr="00D67DA3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widowControl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社区</w:t>
            </w:r>
          </w:p>
          <w:p w:rsidR="007C66F4" w:rsidRDefault="007C66F4" w:rsidP="00D67DA3">
            <w:pPr>
              <w:widowControl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教育</w:t>
            </w:r>
          </w:p>
          <w:p w:rsidR="007C66F4" w:rsidRDefault="007C66F4" w:rsidP="00D67DA3">
            <w:pPr>
              <w:widowControl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资源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ind w:leftChars="-42" w:left="-88" w:rightChars="-78" w:right="-164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幼儿园（所）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ind w:leftChars="-42" w:left="-88" w:rightChars="-78" w:right="-164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小学（所）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ind w:leftChars="-34" w:left="-1" w:rightChars="-42" w:right="-88" w:hangingChars="29" w:hanging="7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初中（所）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ind w:leftChars="-34" w:left="-1" w:rightChars="-42" w:right="-88" w:hangingChars="29" w:hanging="7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高中（所）</w:t>
            </w:r>
          </w:p>
        </w:tc>
      </w:tr>
      <w:tr w:rsidR="007C66F4" w:rsidTr="00D67DA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7C66F4" w:rsidTr="00D67DA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240" w:lineRule="atLeast"/>
              <w:jc w:val="center"/>
              <w:rPr>
                <w:rFonts w:eastAsia="仿宋_GB2312" w:hint="eastAsia"/>
                <w:sz w:val="24"/>
              </w:rPr>
            </w:pPr>
            <w:r w:rsidRPr="004C50EA">
              <w:rPr>
                <w:rFonts w:eastAsia="仿宋_GB2312" w:hint="eastAsia"/>
                <w:sz w:val="24"/>
              </w:rPr>
              <w:t>其他培训教育</w:t>
            </w:r>
          </w:p>
          <w:p w:rsidR="007C66F4" w:rsidRPr="004C50EA" w:rsidRDefault="007C66F4" w:rsidP="00D67DA3">
            <w:pPr>
              <w:spacing w:line="240" w:lineRule="atLeast"/>
              <w:jc w:val="center"/>
              <w:rPr>
                <w:rFonts w:eastAsia="仿宋_GB2312" w:hint="eastAsia"/>
                <w:sz w:val="24"/>
              </w:rPr>
            </w:pPr>
            <w:r w:rsidRPr="004C50EA">
              <w:rPr>
                <w:rFonts w:eastAsia="仿宋_GB2312" w:hint="eastAsia"/>
                <w:sz w:val="24"/>
              </w:rPr>
              <w:t>机构（个）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240" w:lineRule="atLeas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文化体育活动场所（个）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240" w:lineRule="atLeas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其他教育资源（个）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240" w:lineRule="atLeas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7C66F4" w:rsidTr="00D67DA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7C66F4" w:rsidTr="00D67DA3">
        <w:trPr>
          <w:cantSplit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66F4" w:rsidRDefault="007C66F4" w:rsidP="00D67DA3">
            <w:pPr>
              <w:widowControl/>
              <w:jc w:val="center"/>
              <w:rPr>
                <w:rFonts w:eastAsia="仿宋_GB2312" w:hint="eastAsia"/>
                <w:sz w:val="28"/>
              </w:rPr>
            </w:pPr>
            <w:r w:rsidRPr="004D207F">
              <w:rPr>
                <w:rFonts w:hint="eastAsia"/>
                <w:sz w:val="28"/>
              </w:rPr>
              <w:t>办学条件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教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室</w:t>
            </w:r>
          </w:p>
          <w:p w:rsidR="007C66F4" w:rsidRDefault="007C66F4" w:rsidP="00D67DA3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（间）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0" w:lineRule="atLeast"/>
              <w:ind w:leftChars="-20" w:left="-1" w:rightChars="-42" w:right="-88" w:hangingChars="17" w:hanging="41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面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积</w:t>
            </w:r>
          </w:p>
          <w:p w:rsidR="007C66F4" w:rsidRDefault="007C66F4" w:rsidP="00D67DA3">
            <w:pPr>
              <w:spacing w:line="0" w:lineRule="atLeast"/>
              <w:ind w:leftChars="-20" w:left="-1" w:rightChars="-42" w:right="-88" w:hangingChars="17" w:hanging="41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（平方米）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其中多功能教室（间）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多功能教室面积</w:t>
            </w:r>
          </w:p>
          <w:p w:rsidR="007C66F4" w:rsidRDefault="007C66F4" w:rsidP="00D67DA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（平方米）</w:t>
            </w:r>
          </w:p>
        </w:tc>
      </w:tr>
      <w:tr w:rsidR="007C66F4" w:rsidTr="00D67DA3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7C66F4" w:rsidTr="00D67DA3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 w:rsidRPr="007044F7">
              <w:rPr>
                <w:rFonts w:eastAsia="仿宋_GB2312" w:hint="eastAsia"/>
                <w:sz w:val="24"/>
              </w:rPr>
              <w:t>投影设备</w:t>
            </w:r>
          </w:p>
          <w:p w:rsidR="007C66F4" w:rsidRDefault="007C66F4" w:rsidP="00D67DA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7044F7">
              <w:rPr>
                <w:rFonts w:eastAsia="仿宋_GB2312" w:hint="eastAsia"/>
                <w:sz w:val="24"/>
              </w:rPr>
              <w:t>（套）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课桌凳</w:t>
            </w:r>
          </w:p>
          <w:p w:rsidR="007C66F4" w:rsidRDefault="007C66F4" w:rsidP="00D67DA3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（套）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0" w:lineRule="atLeast"/>
              <w:ind w:leftChars="-56" w:left="-118" w:rightChars="-48" w:right="-101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图书阅览室面积（平方米）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图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书</w:t>
            </w:r>
          </w:p>
          <w:p w:rsidR="007C66F4" w:rsidRDefault="007C66F4" w:rsidP="00D67DA3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（册）</w:t>
            </w:r>
          </w:p>
        </w:tc>
      </w:tr>
      <w:tr w:rsidR="007C66F4" w:rsidTr="00D67DA3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7C66F4" w:rsidTr="00D67DA3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400" w:lineRule="exact"/>
              <w:ind w:leftChars="-42" w:left="-88" w:rightChars="-56" w:right="-118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数字化学习教室（平方米）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400" w:lineRule="exact"/>
              <w:ind w:left="-42" w:right="-56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专用电脑</w:t>
            </w:r>
          </w:p>
          <w:p w:rsidR="007C66F4" w:rsidRDefault="007C66F4" w:rsidP="00D67DA3">
            <w:pPr>
              <w:spacing w:line="400" w:lineRule="exact"/>
              <w:ind w:left="-42" w:right="-56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（台）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400" w:lineRule="exact"/>
              <w:ind w:left="-42" w:right="-56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室内活动场地（平方米）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400" w:lineRule="exact"/>
              <w:ind w:left="-42" w:right="-56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室外活动场地</w:t>
            </w:r>
          </w:p>
          <w:p w:rsidR="007C66F4" w:rsidRDefault="007C66F4" w:rsidP="00D67DA3">
            <w:pPr>
              <w:spacing w:line="400" w:lineRule="exact"/>
              <w:ind w:left="-42" w:right="-5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（平方米）</w:t>
            </w:r>
          </w:p>
        </w:tc>
      </w:tr>
      <w:tr w:rsidR="007C66F4" w:rsidTr="00D67DA3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7C66F4" w:rsidTr="00D67DA3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年均社区教育专项经费总额（万元）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人均社区教育</w:t>
            </w:r>
          </w:p>
          <w:p w:rsidR="007C66F4" w:rsidRDefault="007C66F4" w:rsidP="00D67DA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经费（元）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7C66F4" w:rsidTr="00D67DA3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7C66F4" w:rsidTr="00D67DA3">
        <w:trPr>
          <w:cantSplit/>
          <w:trHeight w:val="578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66F4" w:rsidRDefault="007C66F4" w:rsidP="00D67DA3">
            <w:pPr>
              <w:ind w:left="113" w:right="113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组织管理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有无社区教育发展规划和计划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有无校务委员会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400" w:lineRule="exact"/>
              <w:ind w:left="-42" w:right="-4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是否制定社区</w:t>
            </w:r>
          </w:p>
          <w:p w:rsidR="007C66F4" w:rsidRDefault="007C66F4" w:rsidP="00D67DA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教育工作制度</w:t>
            </w:r>
          </w:p>
        </w:tc>
      </w:tr>
      <w:tr w:rsidR="007C66F4" w:rsidTr="00D67DA3">
        <w:trPr>
          <w:cantSplit/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7C66F4" w:rsidTr="00D67DA3">
        <w:trPr>
          <w:cantSplit/>
          <w:trHeight w:val="5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400" w:lineRule="exact"/>
              <w:ind w:leftChars="-42" w:left="-88" w:rightChars="-48" w:right="-10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社区教育专职管理人员数（人）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400" w:lineRule="exact"/>
              <w:ind w:left="-42" w:right="-4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社区教育兼职管理人员数（人）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400" w:lineRule="exact"/>
              <w:ind w:left="-42" w:right="-48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社区教育专兼职教师</w:t>
            </w:r>
          </w:p>
          <w:p w:rsidR="007C66F4" w:rsidRDefault="007C66F4" w:rsidP="00D67DA3">
            <w:pPr>
              <w:spacing w:line="400" w:lineRule="exact"/>
              <w:ind w:left="-42" w:right="-4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人数（人）</w:t>
            </w:r>
          </w:p>
        </w:tc>
      </w:tr>
      <w:tr w:rsidR="007C66F4" w:rsidTr="00D67DA3">
        <w:trPr>
          <w:cantSplit/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7C66F4" w:rsidTr="00D67DA3">
        <w:trPr>
          <w:cantSplit/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社区教育工作志愿者队伍人数（人）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C66F4" w:rsidTr="00D67DA3">
        <w:trPr>
          <w:cantSplit/>
          <w:trHeight w:val="7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rPr>
                <w:rFonts w:eastAsia="仿宋_GB2312" w:hint="eastAsia"/>
                <w:sz w:val="32"/>
              </w:rPr>
            </w:pPr>
          </w:p>
        </w:tc>
      </w:tr>
      <w:tr w:rsidR="007C66F4" w:rsidTr="00D67DA3">
        <w:trPr>
          <w:cantSplit/>
          <w:trHeight w:val="7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widowControl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上年</w:t>
            </w:r>
          </w:p>
          <w:p w:rsidR="007C66F4" w:rsidRDefault="007C66F4" w:rsidP="00D67DA3">
            <w:pPr>
              <w:widowControl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度教</w:t>
            </w:r>
          </w:p>
          <w:p w:rsidR="007C66F4" w:rsidRDefault="007C66F4" w:rsidP="00D67DA3">
            <w:pPr>
              <w:widowControl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育培</w:t>
            </w:r>
          </w:p>
          <w:p w:rsidR="007C66F4" w:rsidRDefault="007C66F4" w:rsidP="00D67DA3">
            <w:pPr>
              <w:widowControl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训成</w:t>
            </w:r>
          </w:p>
          <w:p w:rsidR="007C66F4" w:rsidRDefault="007C66F4" w:rsidP="00D67DA3">
            <w:pPr>
              <w:widowControl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效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spacing w:line="400" w:lineRule="exact"/>
              <w:ind w:leftChars="-42" w:left="-88" w:rightChars="-48" w:right="-101"/>
              <w:jc w:val="center"/>
              <w:rPr>
                <w:rFonts w:eastAsia="仿宋_GB2312" w:hint="eastAsia"/>
                <w:sz w:val="24"/>
              </w:rPr>
            </w:pPr>
            <w:r w:rsidRPr="005F16AF">
              <w:rPr>
                <w:rFonts w:eastAsia="仿宋_GB2312" w:hint="eastAsia"/>
                <w:sz w:val="24"/>
              </w:rPr>
              <w:t>社区居民</w:t>
            </w:r>
            <w:r>
              <w:rPr>
                <w:rFonts w:eastAsia="仿宋_GB2312" w:hint="eastAsia"/>
                <w:sz w:val="24"/>
              </w:rPr>
              <w:t>全年</w:t>
            </w:r>
            <w:r w:rsidRPr="005F16AF">
              <w:rPr>
                <w:rFonts w:eastAsia="仿宋_GB2312" w:hint="eastAsia"/>
                <w:sz w:val="24"/>
              </w:rPr>
              <w:t>参加各类教育培训</w:t>
            </w:r>
          </w:p>
          <w:p w:rsidR="007C66F4" w:rsidRPr="005F16AF" w:rsidRDefault="007C66F4" w:rsidP="00D67DA3">
            <w:pPr>
              <w:spacing w:line="400" w:lineRule="exact"/>
              <w:ind w:leftChars="-42" w:left="-88" w:rightChars="-48" w:right="-101"/>
              <w:jc w:val="center"/>
              <w:rPr>
                <w:rFonts w:eastAsia="仿宋_GB2312" w:hint="eastAsia"/>
                <w:sz w:val="24"/>
              </w:rPr>
            </w:pPr>
            <w:r w:rsidRPr="005F16AF">
              <w:rPr>
                <w:rFonts w:eastAsia="仿宋_GB2312" w:hint="eastAsia"/>
                <w:sz w:val="24"/>
              </w:rPr>
              <w:t>活动总人数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rPr>
                <w:rFonts w:eastAsia="仿宋_GB2312" w:hint="eastAsia"/>
                <w:sz w:val="32"/>
              </w:rPr>
            </w:pPr>
          </w:p>
        </w:tc>
      </w:tr>
      <w:tr w:rsidR="007C66F4" w:rsidTr="00D67DA3">
        <w:trPr>
          <w:cantSplit/>
          <w:trHeight w:val="7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widowControl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F4" w:rsidRPr="005F16AF" w:rsidRDefault="007C66F4" w:rsidP="00D67DA3">
            <w:pPr>
              <w:spacing w:line="400" w:lineRule="exact"/>
              <w:ind w:leftChars="-42" w:left="-88" w:rightChars="-48" w:right="-101"/>
              <w:jc w:val="center"/>
              <w:rPr>
                <w:rFonts w:eastAsia="仿宋_GB2312" w:hint="eastAsia"/>
                <w:sz w:val="24"/>
              </w:rPr>
            </w:pPr>
            <w:r w:rsidRPr="005F16AF">
              <w:rPr>
                <w:rFonts w:eastAsia="仿宋_GB2312" w:hint="eastAsia"/>
                <w:sz w:val="24"/>
              </w:rPr>
              <w:t>参加培训人数占常住人口的比例（</w:t>
            </w:r>
            <w:r w:rsidRPr="005F16AF">
              <w:rPr>
                <w:rFonts w:eastAsia="仿宋_GB2312" w:hint="eastAsia"/>
                <w:sz w:val="24"/>
              </w:rPr>
              <w:t>%</w:t>
            </w:r>
            <w:r w:rsidRPr="005F16AF"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rPr>
                <w:rFonts w:eastAsia="仿宋_GB2312" w:hint="eastAsia"/>
                <w:sz w:val="32"/>
              </w:rPr>
            </w:pPr>
          </w:p>
        </w:tc>
      </w:tr>
      <w:tr w:rsidR="007C66F4" w:rsidTr="00D67DA3">
        <w:trPr>
          <w:cantSplit/>
          <w:trHeight w:val="7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widowControl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F4" w:rsidRPr="005F16AF" w:rsidRDefault="007C66F4" w:rsidP="00D67DA3">
            <w:pPr>
              <w:spacing w:line="400" w:lineRule="exact"/>
              <w:ind w:leftChars="-42" w:left="-88" w:rightChars="-48" w:right="-101"/>
              <w:jc w:val="center"/>
              <w:rPr>
                <w:rFonts w:eastAsia="仿宋_GB2312" w:hint="eastAsia"/>
                <w:sz w:val="24"/>
              </w:rPr>
            </w:pPr>
            <w:r w:rsidRPr="005F16AF">
              <w:rPr>
                <w:rFonts w:eastAsia="仿宋_GB2312" w:hint="eastAsia"/>
                <w:sz w:val="24"/>
              </w:rPr>
              <w:t>0-3</w:t>
            </w:r>
            <w:r w:rsidRPr="005F16AF">
              <w:rPr>
                <w:rFonts w:eastAsia="仿宋_GB2312" w:hint="eastAsia"/>
                <w:sz w:val="24"/>
              </w:rPr>
              <w:t>岁</w:t>
            </w:r>
            <w:r>
              <w:rPr>
                <w:rFonts w:eastAsia="仿宋_GB2312" w:hint="eastAsia"/>
                <w:sz w:val="24"/>
              </w:rPr>
              <w:t>婴幼儿</w:t>
            </w:r>
            <w:r w:rsidRPr="005F16AF">
              <w:rPr>
                <w:rFonts w:eastAsia="仿宋_GB2312" w:hint="eastAsia"/>
                <w:sz w:val="24"/>
              </w:rPr>
              <w:t>家长</w:t>
            </w:r>
            <w:r>
              <w:rPr>
                <w:rFonts w:eastAsia="仿宋_GB2312" w:hint="eastAsia"/>
                <w:sz w:val="24"/>
              </w:rPr>
              <w:t>及看护</w:t>
            </w:r>
            <w:r w:rsidRPr="005F16AF">
              <w:rPr>
                <w:rFonts w:eastAsia="仿宋_GB2312" w:hint="eastAsia"/>
                <w:sz w:val="24"/>
              </w:rPr>
              <w:t>人员接受教育的比例（</w:t>
            </w:r>
            <w:r w:rsidRPr="005F16AF">
              <w:rPr>
                <w:rFonts w:eastAsia="仿宋_GB2312" w:hint="eastAsia"/>
                <w:sz w:val="24"/>
              </w:rPr>
              <w:t>%</w:t>
            </w:r>
            <w:r w:rsidRPr="005F16AF"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rPr>
                <w:rFonts w:eastAsia="仿宋_GB2312" w:hint="eastAsia"/>
                <w:sz w:val="32"/>
              </w:rPr>
            </w:pPr>
          </w:p>
        </w:tc>
      </w:tr>
      <w:tr w:rsidR="007C66F4" w:rsidTr="00D67DA3">
        <w:trPr>
          <w:cantSplit/>
          <w:trHeight w:val="7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widowControl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F4" w:rsidRPr="005F16AF" w:rsidRDefault="007C66F4" w:rsidP="00D67DA3">
            <w:pPr>
              <w:spacing w:line="400" w:lineRule="exact"/>
              <w:ind w:leftChars="-42" w:left="-88" w:rightChars="-48" w:right="-101"/>
              <w:jc w:val="center"/>
              <w:rPr>
                <w:rFonts w:eastAsia="仿宋_GB2312" w:hint="eastAsia"/>
                <w:sz w:val="24"/>
              </w:rPr>
            </w:pPr>
            <w:r w:rsidRPr="005F16AF">
              <w:rPr>
                <w:rFonts w:eastAsia="仿宋_GB2312" w:hint="eastAsia"/>
                <w:sz w:val="24"/>
              </w:rPr>
              <w:t>农民和下岗</w:t>
            </w:r>
            <w:r>
              <w:rPr>
                <w:rFonts w:eastAsia="仿宋_GB2312" w:hint="eastAsia"/>
                <w:sz w:val="24"/>
              </w:rPr>
              <w:t>失</w:t>
            </w:r>
            <w:r w:rsidRPr="005F16AF">
              <w:rPr>
                <w:rFonts w:eastAsia="仿宋_GB2312" w:hint="eastAsia"/>
                <w:sz w:val="24"/>
              </w:rPr>
              <w:t>业人员接受教育的比例（</w:t>
            </w:r>
            <w:r w:rsidRPr="005F16AF">
              <w:rPr>
                <w:rFonts w:eastAsia="仿宋_GB2312" w:hint="eastAsia"/>
                <w:sz w:val="24"/>
              </w:rPr>
              <w:t>%</w:t>
            </w:r>
            <w:r w:rsidRPr="005F16AF"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rPr>
                <w:rFonts w:eastAsia="仿宋_GB2312" w:hint="eastAsia"/>
                <w:sz w:val="32"/>
              </w:rPr>
            </w:pPr>
          </w:p>
        </w:tc>
      </w:tr>
      <w:tr w:rsidR="007C66F4" w:rsidTr="00D67DA3">
        <w:trPr>
          <w:cantSplit/>
          <w:trHeight w:val="7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widowControl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F4" w:rsidRPr="005F16AF" w:rsidRDefault="007C66F4" w:rsidP="00D67DA3">
            <w:pPr>
              <w:spacing w:line="400" w:lineRule="exact"/>
              <w:ind w:leftChars="-42" w:left="-88" w:rightChars="-48" w:right="-101"/>
              <w:jc w:val="center"/>
              <w:rPr>
                <w:rFonts w:eastAsia="仿宋_GB2312" w:hint="eastAsia"/>
                <w:sz w:val="24"/>
              </w:rPr>
            </w:pPr>
            <w:r w:rsidRPr="005F16AF">
              <w:rPr>
                <w:rFonts w:eastAsia="仿宋_GB2312" w:hint="eastAsia"/>
                <w:sz w:val="24"/>
              </w:rPr>
              <w:t>农村实用</w:t>
            </w:r>
            <w:r>
              <w:rPr>
                <w:rFonts w:eastAsia="仿宋_GB2312" w:hint="eastAsia"/>
                <w:sz w:val="24"/>
              </w:rPr>
              <w:t>技术</w:t>
            </w:r>
            <w:r w:rsidRPr="005F16AF">
              <w:rPr>
                <w:rFonts w:eastAsia="仿宋_GB2312" w:hint="eastAsia"/>
                <w:sz w:val="24"/>
              </w:rPr>
              <w:t>培训人数</w:t>
            </w:r>
            <w:r>
              <w:rPr>
                <w:rFonts w:eastAsia="仿宋_GB2312" w:hint="eastAsia"/>
                <w:sz w:val="24"/>
              </w:rPr>
              <w:t>（人次）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rPr>
                <w:rFonts w:eastAsia="仿宋_GB2312" w:hint="eastAsia"/>
                <w:sz w:val="32"/>
              </w:rPr>
            </w:pPr>
          </w:p>
        </w:tc>
      </w:tr>
      <w:tr w:rsidR="007C66F4" w:rsidTr="00D67DA3">
        <w:trPr>
          <w:cantSplit/>
          <w:trHeight w:val="7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widowControl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F4" w:rsidRPr="005F16AF" w:rsidRDefault="007C66F4" w:rsidP="00D67DA3">
            <w:pPr>
              <w:spacing w:line="400" w:lineRule="exact"/>
              <w:ind w:leftChars="-42" w:left="-88" w:rightChars="-48" w:right="-101"/>
              <w:jc w:val="center"/>
              <w:rPr>
                <w:rFonts w:eastAsia="仿宋_GB2312" w:hint="eastAsia"/>
                <w:sz w:val="24"/>
              </w:rPr>
            </w:pPr>
            <w:r w:rsidRPr="005F16AF">
              <w:rPr>
                <w:rFonts w:eastAsia="仿宋_GB2312" w:hint="eastAsia"/>
                <w:sz w:val="24"/>
              </w:rPr>
              <w:t>创建学习型组织（个）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rPr>
                <w:rFonts w:eastAsia="仿宋_GB2312" w:hint="eastAsia"/>
                <w:sz w:val="32"/>
              </w:rPr>
            </w:pPr>
          </w:p>
        </w:tc>
      </w:tr>
      <w:tr w:rsidR="007C66F4" w:rsidTr="00D67DA3">
        <w:trPr>
          <w:cantSplit/>
          <w:trHeight w:val="74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widowControl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F4" w:rsidRPr="005F16AF" w:rsidRDefault="007C66F4" w:rsidP="00D67DA3">
            <w:pPr>
              <w:spacing w:line="400" w:lineRule="exact"/>
              <w:ind w:leftChars="-42" w:left="-88" w:rightChars="-48" w:right="-101"/>
              <w:jc w:val="center"/>
              <w:rPr>
                <w:rFonts w:eastAsia="仿宋_GB2312" w:hint="eastAsia"/>
                <w:sz w:val="24"/>
              </w:rPr>
            </w:pPr>
            <w:r w:rsidRPr="005F16AF">
              <w:rPr>
                <w:rFonts w:eastAsia="仿宋_GB2312" w:hint="eastAsia"/>
                <w:sz w:val="24"/>
              </w:rPr>
              <w:t>创建学习型家庭（个）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rPr>
                <w:rFonts w:eastAsia="仿宋_GB2312" w:hint="eastAsia"/>
                <w:sz w:val="32"/>
              </w:rPr>
            </w:pPr>
          </w:p>
        </w:tc>
      </w:tr>
      <w:tr w:rsidR="007C66F4" w:rsidTr="00D67DA3">
        <w:trPr>
          <w:cantSplit/>
          <w:trHeight w:val="2259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C66F4" w:rsidRPr="00A6728F" w:rsidRDefault="007C66F4" w:rsidP="00D67DA3">
            <w:pPr>
              <w:ind w:left="113" w:right="113"/>
              <w:jc w:val="center"/>
              <w:rPr>
                <w:rFonts w:ascii="仿宋_GB2312" w:eastAsia="仿宋_GB2312" w:hint="eastAsia"/>
                <w:sz w:val="28"/>
              </w:rPr>
            </w:pPr>
            <w:r w:rsidRPr="00A6728F">
              <w:rPr>
                <w:rFonts w:ascii="仿宋_GB2312" w:eastAsia="仿宋_GB2312" w:hint="eastAsia"/>
                <w:sz w:val="28"/>
              </w:rPr>
              <w:t>教育社区的</w:t>
            </w:r>
          </w:p>
          <w:p w:rsidR="007C66F4" w:rsidRPr="00A6728F" w:rsidRDefault="007C66F4" w:rsidP="00D67DA3">
            <w:pPr>
              <w:ind w:left="113" w:right="113"/>
              <w:jc w:val="center"/>
              <w:rPr>
                <w:rFonts w:ascii="仿宋_GB2312" w:eastAsia="仿宋_GB2312" w:hint="eastAsia"/>
                <w:sz w:val="28"/>
              </w:rPr>
            </w:pPr>
            <w:r w:rsidRPr="00A6728F">
              <w:rPr>
                <w:rFonts w:ascii="仿宋_GB2312" w:eastAsia="仿宋_GB2312" w:hint="eastAsia"/>
                <w:sz w:val="28"/>
              </w:rPr>
              <w:t>特色、特点</w:t>
            </w:r>
          </w:p>
        </w:tc>
        <w:tc>
          <w:tcPr>
            <w:tcW w:w="7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jc w:val="center"/>
              <w:rPr>
                <w:rFonts w:eastAsia="仿宋_GB2312" w:hint="eastAsia"/>
                <w:sz w:val="32"/>
              </w:rPr>
            </w:pPr>
          </w:p>
          <w:p w:rsidR="007C66F4" w:rsidRDefault="007C66F4" w:rsidP="00D67DA3">
            <w:pPr>
              <w:jc w:val="center"/>
              <w:rPr>
                <w:rFonts w:eastAsia="仿宋_GB2312" w:hint="eastAsia"/>
                <w:sz w:val="32"/>
              </w:rPr>
            </w:pPr>
          </w:p>
          <w:p w:rsidR="007C66F4" w:rsidRDefault="007C66F4" w:rsidP="00D67DA3">
            <w:pPr>
              <w:rPr>
                <w:rFonts w:eastAsia="仿宋_GB2312" w:hint="eastAsia"/>
                <w:sz w:val="32"/>
              </w:rPr>
            </w:pPr>
          </w:p>
        </w:tc>
      </w:tr>
    </w:tbl>
    <w:p w:rsidR="007C66F4" w:rsidRDefault="007C66F4" w:rsidP="007C66F4">
      <w:pPr>
        <w:ind w:rightChars="4" w:right="8"/>
        <w:jc w:val="center"/>
        <w:rPr>
          <w:rFonts w:ascii="宋体"/>
          <w:b/>
          <w:bCs/>
          <w:sz w:val="44"/>
        </w:rPr>
      </w:pPr>
    </w:p>
    <w:p w:rsidR="007C66F4" w:rsidRDefault="007C66F4" w:rsidP="007C66F4">
      <w:pPr>
        <w:ind w:rightChars="4" w:right="8"/>
        <w:jc w:val="center"/>
        <w:rPr>
          <w:rFonts w:ascii="宋体" w:hint="eastAsia"/>
          <w:b/>
          <w:bCs/>
          <w:sz w:val="44"/>
        </w:rPr>
      </w:pPr>
      <w:r>
        <w:rPr>
          <w:rFonts w:ascii="宋体"/>
          <w:b/>
          <w:bCs/>
          <w:sz w:val="44"/>
        </w:rPr>
        <w:br w:type="page"/>
      </w:r>
      <w:r>
        <w:rPr>
          <w:rFonts w:ascii="宋体" w:hint="eastAsia"/>
          <w:b/>
          <w:bCs/>
          <w:sz w:val="44"/>
        </w:rPr>
        <w:lastRenderedPageBreak/>
        <w:t>校务委员会成员基本情况</w:t>
      </w:r>
    </w:p>
    <w:p w:rsidR="007C66F4" w:rsidRDefault="007C66F4" w:rsidP="007C66F4">
      <w:pPr>
        <w:ind w:rightChars="4" w:right="8"/>
        <w:jc w:val="center"/>
        <w:rPr>
          <w:rFonts w:ascii="宋体" w:hint="eastAsia"/>
          <w:b/>
          <w:bCs/>
          <w:sz w:val="18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230"/>
        <w:gridCol w:w="666"/>
        <w:gridCol w:w="1391"/>
        <w:gridCol w:w="1293"/>
        <w:gridCol w:w="2192"/>
        <w:gridCol w:w="1295"/>
      </w:tblGrid>
      <w:tr w:rsidR="007C66F4" w:rsidTr="00D67DA3"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spacing w:line="640" w:lineRule="exact"/>
              <w:ind w:leftChars="-85" w:left="-21" w:rightChars="-51" w:right="-107" w:hangingChars="56" w:hanging="157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序号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spacing w:line="640" w:lineRule="exact"/>
              <w:ind w:rightChars="4" w:right="8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姓名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spacing w:line="640" w:lineRule="exact"/>
              <w:ind w:leftChars="-56" w:left="-20" w:rightChars="-56" w:right="-118" w:hangingChars="35" w:hanging="98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性别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spacing w:line="640" w:lineRule="exact"/>
              <w:ind w:leftChars="-56" w:left="-118" w:rightChars="-56" w:right="-118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政治面目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spacing w:line="640" w:lineRule="exact"/>
              <w:ind w:leftChars="-56" w:left="-20" w:rightChars="-70" w:right="-147" w:hangingChars="35" w:hanging="98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文化程度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Default="007C66F4" w:rsidP="00D67DA3">
            <w:pPr>
              <w:spacing w:line="640" w:lineRule="exact"/>
              <w:ind w:rightChars="4" w:right="8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原工作单位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6F4" w:rsidRDefault="007C66F4" w:rsidP="00D67DA3">
            <w:pPr>
              <w:spacing w:line="640" w:lineRule="exact"/>
              <w:ind w:leftChars="-56" w:left="-118" w:rightChars="-69" w:right="-145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现任职务</w:t>
            </w:r>
          </w:p>
        </w:tc>
      </w:tr>
      <w:tr w:rsidR="007C66F4" w:rsidTr="00D67DA3"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480" w:lineRule="auto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480" w:lineRule="auto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480" w:lineRule="auto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480" w:lineRule="auto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480" w:lineRule="auto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480" w:lineRule="auto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66F4" w:rsidRDefault="007C66F4" w:rsidP="00D67DA3">
            <w:pPr>
              <w:spacing w:line="480" w:lineRule="auto"/>
              <w:ind w:rightChars="4" w:right="8"/>
              <w:jc w:val="center"/>
              <w:rPr>
                <w:rFonts w:ascii="宋体"/>
                <w:sz w:val="32"/>
              </w:rPr>
            </w:pPr>
          </w:p>
        </w:tc>
      </w:tr>
      <w:tr w:rsidR="007C66F4" w:rsidTr="00D67DA3"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480" w:lineRule="auto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480" w:lineRule="auto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480" w:lineRule="auto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480" w:lineRule="auto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480" w:lineRule="auto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480" w:lineRule="auto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66F4" w:rsidRDefault="007C66F4" w:rsidP="00D67DA3">
            <w:pPr>
              <w:spacing w:line="480" w:lineRule="auto"/>
              <w:ind w:rightChars="4" w:right="8"/>
              <w:jc w:val="center"/>
              <w:rPr>
                <w:rFonts w:ascii="宋体"/>
                <w:sz w:val="32"/>
              </w:rPr>
            </w:pPr>
          </w:p>
        </w:tc>
      </w:tr>
      <w:tr w:rsidR="007C66F4" w:rsidTr="00D67DA3"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480" w:lineRule="auto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480" w:lineRule="auto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480" w:lineRule="auto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480" w:lineRule="auto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480" w:lineRule="auto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480" w:lineRule="auto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66F4" w:rsidRDefault="007C66F4" w:rsidP="00D67DA3">
            <w:pPr>
              <w:spacing w:line="480" w:lineRule="auto"/>
              <w:ind w:rightChars="4" w:right="8"/>
              <w:jc w:val="center"/>
              <w:rPr>
                <w:rFonts w:ascii="宋体"/>
                <w:sz w:val="32"/>
              </w:rPr>
            </w:pPr>
          </w:p>
        </w:tc>
      </w:tr>
      <w:tr w:rsidR="007C66F4" w:rsidTr="00D67DA3"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480" w:lineRule="auto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480" w:lineRule="auto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480" w:lineRule="auto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480" w:lineRule="auto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480" w:lineRule="auto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480" w:lineRule="auto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66F4" w:rsidRDefault="007C66F4" w:rsidP="00D67DA3">
            <w:pPr>
              <w:spacing w:line="480" w:lineRule="auto"/>
              <w:ind w:rightChars="4" w:right="8"/>
              <w:jc w:val="center"/>
              <w:rPr>
                <w:rFonts w:ascii="宋体"/>
                <w:sz w:val="32"/>
              </w:rPr>
            </w:pPr>
          </w:p>
        </w:tc>
      </w:tr>
    </w:tbl>
    <w:p w:rsidR="007C66F4" w:rsidRDefault="007C66F4" w:rsidP="007C66F4">
      <w:pPr>
        <w:snapToGrid w:val="0"/>
        <w:ind w:rightChars="4" w:right="8" w:firstLineChars="190" w:firstLine="608"/>
        <w:jc w:val="center"/>
        <w:rPr>
          <w:rFonts w:ascii="宋体" w:hint="eastAsia"/>
          <w:sz w:val="32"/>
        </w:rPr>
      </w:pPr>
    </w:p>
    <w:p w:rsidR="007C66F4" w:rsidRDefault="007C66F4" w:rsidP="007C66F4">
      <w:pPr>
        <w:ind w:rightChars="4" w:right="8"/>
        <w:jc w:val="center"/>
        <w:rPr>
          <w:rFonts w:ascii="宋体" w:hint="eastAsia"/>
          <w:b/>
          <w:bCs/>
          <w:sz w:val="44"/>
        </w:rPr>
      </w:pPr>
      <w:r>
        <w:rPr>
          <w:rFonts w:ascii="宋体" w:hint="eastAsia"/>
          <w:b/>
          <w:bCs/>
          <w:sz w:val="44"/>
        </w:rPr>
        <w:t>专职管理人员基本情况</w:t>
      </w:r>
    </w:p>
    <w:p w:rsidR="007C66F4" w:rsidRDefault="007C66F4" w:rsidP="007C66F4">
      <w:pPr>
        <w:ind w:rightChars="4" w:right="8" w:firstLineChars="190" w:firstLine="343"/>
        <w:jc w:val="center"/>
        <w:rPr>
          <w:rFonts w:ascii="宋体" w:hint="eastAsia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0"/>
        <w:gridCol w:w="740"/>
        <w:gridCol w:w="729"/>
        <w:gridCol w:w="1249"/>
        <w:gridCol w:w="1089"/>
        <w:gridCol w:w="2104"/>
        <w:gridCol w:w="1521"/>
      </w:tblGrid>
      <w:tr w:rsidR="007C66F4" w:rsidTr="00D67DA3"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姓名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660" w:lineRule="exact"/>
              <w:ind w:leftChars="-50" w:left="-105" w:rightChars="-56" w:right="-118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性别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660" w:lineRule="exact"/>
              <w:ind w:leftChars="-56" w:left="-118" w:rightChars="-56" w:right="-118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年龄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660" w:lineRule="exact"/>
              <w:ind w:leftChars="-56" w:left="-118" w:rightChars="-56" w:right="-118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文化程度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职称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660" w:lineRule="exact"/>
              <w:ind w:leftChars="-57" w:left="-120" w:rightChars="-106" w:right="-223" w:firstLine="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原工作单位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分管工作</w:t>
            </w:r>
          </w:p>
        </w:tc>
      </w:tr>
      <w:tr w:rsidR="007C66F4" w:rsidTr="00D67DA3">
        <w:tc>
          <w:tcPr>
            <w:tcW w:w="1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32"/>
              </w:rPr>
            </w:pPr>
          </w:p>
        </w:tc>
      </w:tr>
      <w:tr w:rsidR="007C66F4" w:rsidTr="00D67DA3">
        <w:tc>
          <w:tcPr>
            <w:tcW w:w="1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32"/>
              </w:rPr>
            </w:pPr>
          </w:p>
        </w:tc>
      </w:tr>
      <w:tr w:rsidR="007C66F4" w:rsidTr="00D67DA3">
        <w:tc>
          <w:tcPr>
            <w:tcW w:w="10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3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66F4" w:rsidRDefault="007C66F4" w:rsidP="00D67DA3">
            <w:pPr>
              <w:spacing w:line="660" w:lineRule="exact"/>
              <w:ind w:rightChars="4" w:right="8"/>
              <w:jc w:val="center"/>
              <w:rPr>
                <w:rFonts w:ascii="宋体"/>
                <w:sz w:val="32"/>
              </w:rPr>
            </w:pPr>
          </w:p>
        </w:tc>
      </w:tr>
    </w:tbl>
    <w:p w:rsidR="007C66F4" w:rsidRDefault="007C66F4" w:rsidP="007C66F4">
      <w:pPr>
        <w:snapToGrid w:val="0"/>
        <w:ind w:rightChars="4" w:right="8" w:firstLineChars="190" w:firstLine="608"/>
        <w:jc w:val="center"/>
        <w:rPr>
          <w:rFonts w:ascii="宋体" w:hint="eastAsia"/>
          <w:sz w:val="32"/>
        </w:rPr>
      </w:pPr>
    </w:p>
    <w:p w:rsidR="007C66F4" w:rsidRDefault="007C66F4" w:rsidP="007C66F4">
      <w:pPr>
        <w:snapToGrid w:val="0"/>
        <w:ind w:rightChars="4" w:right="8"/>
        <w:jc w:val="center"/>
        <w:rPr>
          <w:rFonts w:ascii="宋体" w:hint="eastAsia"/>
          <w:b/>
          <w:bCs/>
          <w:sz w:val="44"/>
        </w:rPr>
      </w:pPr>
      <w:r>
        <w:rPr>
          <w:rFonts w:ascii="宋体" w:hint="eastAsia"/>
          <w:b/>
          <w:bCs/>
          <w:sz w:val="44"/>
        </w:rPr>
        <w:t>专 兼 职 教 师 情 况</w:t>
      </w:r>
    </w:p>
    <w:p w:rsidR="007C66F4" w:rsidRDefault="007C66F4" w:rsidP="007C66F4">
      <w:pPr>
        <w:ind w:rightChars="4" w:right="8" w:firstLineChars="190" w:firstLine="343"/>
        <w:jc w:val="center"/>
        <w:rPr>
          <w:rFonts w:ascii="宋体" w:hint="eastAsia"/>
          <w:b/>
          <w:bCs/>
          <w:sz w:val="18"/>
        </w:rPr>
      </w:pPr>
    </w:p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4"/>
        <w:gridCol w:w="1317"/>
        <w:gridCol w:w="795"/>
        <w:gridCol w:w="768"/>
        <w:gridCol w:w="1152"/>
        <w:gridCol w:w="1179"/>
        <w:gridCol w:w="837"/>
        <w:gridCol w:w="1456"/>
        <w:gridCol w:w="768"/>
      </w:tblGrid>
      <w:tr w:rsidR="007C66F4" w:rsidTr="00D67DA3">
        <w:trPr>
          <w:cantSplit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leftChars="-50" w:left="-105" w:rightChars="-56" w:right="-118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序号</w:t>
            </w:r>
          </w:p>
        </w:tc>
        <w:tc>
          <w:tcPr>
            <w:tcW w:w="13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姓 名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性别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-34" w:right="-7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年龄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leftChars="-56" w:left="-3" w:rightChars="-70" w:right="-147" w:hangingChars="41" w:hanging="115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政治面目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leftChars="-42" w:left="-4" w:rightChars="-56" w:right="-118" w:hangingChars="30" w:hanging="84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文化程度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职称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专 业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66F4" w:rsidRDefault="007C66F4" w:rsidP="00D67DA3">
            <w:pPr>
              <w:ind w:rightChars="-38" w:right="-80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备注</w:t>
            </w:r>
          </w:p>
        </w:tc>
      </w:tr>
      <w:tr w:rsidR="007C66F4" w:rsidTr="00D67DA3">
        <w:trPr>
          <w:cantSplit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leftChars="-42" w:left="-88" w:rightChars="-56" w:right="-118"/>
              <w:jc w:val="center"/>
              <w:rPr>
                <w:rFonts w:ascii="宋体"/>
                <w:b/>
                <w:bCs/>
                <w:sz w:val="4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</w:tr>
      <w:tr w:rsidR="007C66F4" w:rsidTr="00D67DA3">
        <w:trPr>
          <w:cantSplit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</w:tr>
      <w:tr w:rsidR="007C66F4" w:rsidTr="00D67DA3">
        <w:trPr>
          <w:cantSplit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</w:tr>
      <w:tr w:rsidR="007C66F4" w:rsidTr="00D67DA3">
        <w:trPr>
          <w:cantSplit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66F4" w:rsidRDefault="007C66F4" w:rsidP="00D67DA3">
            <w:pPr>
              <w:ind w:rightChars="4" w:right="8"/>
              <w:jc w:val="center"/>
              <w:rPr>
                <w:rFonts w:ascii="宋体"/>
                <w:b/>
                <w:bCs/>
                <w:sz w:val="48"/>
              </w:rPr>
            </w:pPr>
          </w:p>
        </w:tc>
      </w:tr>
    </w:tbl>
    <w:p w:rsidR="007C66F4" w:rsidRDefault="007C66F4" w:rsidP="007C66F4">
      <w:pPr>
        <w:widowControl/>
        <w:jc w:val="left"/>
        <w:rPr>
          <w:rFonts w:hint="eastAsia"/>
        </w:rPr>
      </w:pPr>
    </w:p>
    <w:p w:rsidR="007C66F4" w:rsidRDefault="007C66F4" w:rsidP="007C66F4">
      <w:pPr>
        <w:widowControl/>
        <w:jc w:val="left"/>
        <w:rPr>
          <w:rFonts w:hint="eastAsia"/>
        </w:rPr>
      </w:pPr>
    </w:p>
    <w:tbl>
      <w:tblPr>
        <w:tblStyle w:val="a3"/>
        <w:tblW w:w="0" w:type="auto"/>
        <w:tblLook w:val="01E0"/>
      </w:tblPr>
      <w:tblGrid>
        <w:gridCol w:w="2018"/>
        <w:gridCol w:w="6504"/>
      </w:tblGrid>
      <w:tr w:rsidR="007C66F4" w:rsidTr="00D67DA3">
        <w:tc>
          <w:tcPr>
            <w:tcW w:w="2088" w:type="dxa"/>
            <w:vAlign w:val="center"/>
          </w:tcPr>
          <w:p w:rsidR="007C66F4" w:rsidRPr="005B6D16" w:rsidRDefault="007C66F4" w:rsidP="00D67DA3">
            <w:pPr>
              <w:widowControl/>
              <w:jc w:val="center"/>
              <w:rPr>
                <w:rFonts w:eastAsia="方正仿宋_GBK"/>
                <w:sz w:val="32"/>
                <w:szCs w:val="32"/>
              </w:rPr>
            </w:pPr>
            <w:r w:rsidRPr="005B6D16">
              <w:rPr>
                <w:rFonts w:eastAsia="方正仿宋_GBK"/>
                <w:sz w:val="32"/>
                <w:szCs w:val="32"/>
              </w:rPr>
              <w:lastRenderedPageBreak/>
              <w:t>乡镇（街道）</w:t>
            </w:r>
          </w:p>
          <w:p w:rsidR="007C66F4" w:rsidRPr="005B6D16" w:rsidRDefault="007C66F4" w:rsidP="00D67DA3">
            <w:pPr>
              <w:widowControl/>
              <w:jc w:val="center"/>
              <w:rPr>
                <w:rFonts w:eastAsia="方正仿宋_GBK"/>
                <w:sz w:val="32"/>
                <w:szCs w:val="32"/>
              </w:rPr>
            </w:pPr>
            <w:r w:rsidRPr="005B6D16">
              <w:rPr>
                <w:rFonts w:eastAsia="方正仿宋_GBK"/>
                <w:sz w:val="32"/>
                <w:szCs w:val="32"/>
              </w:rPr>
              <w:t>推荐</w:t>
            </w:r>
          </w:p>
          <w:p w:rsidR="007C66F4" w:rsidRPr="005B6D16" w:rsidRDefault="007C66F4" w:rsidP="00D67DA3">
            <w:pPr>
              <w:widowControl/>
              <w:jc w:val="center"/>
              <w:rPr>
                <w:rFonts w:eastAsia="方正仿宋_GBK"/>
                <w:sz w:val="32"/>
                <w:szCs w:val="32"/>
              </w:rPr>
            </w:pPr>
            <w:r w:rsidRPr="005B6D16">
              <w:rPr>
                <w:rFonts w:eastAsia="方正仿宋_GBK"/>
                <w:sz w:val="32"/>
                <w:szCs w:val="32"/>
              </w:rPr>
              <w:t>意见</w:t>
            </w:r>
          </w:p>
        </w:tc>
        <w:tc>
          <w:tcPr>
            <w:tcW w:w="6972" w:type="dxa"/>
          </w:tcPr>
          <w:p w:rsidR="007C66F4" w:rsidRDefault="007C66F4" w:rsidP="00D67DA3">
            <w:pPr>
              <w:widowControl/>
              <w:jc w:val="left"/>
              <w:rPr>
                <w:rFonts w:eastAsia="方正仿宋_GBK" w:hint="eastAsia"/>
                <w:sz w:val="32"/>
                <w:szCs w:val="32"/>
              </w:rPr>
            </w:pPr>
          </w:p>
          <w:p w:rsidR="007C66F4" w:rsidRDefault="007C66F4" w:rsidP="00D67DA3">
            <w:pPr>
              <w:widowControl/>
              <w:jc w:val="left"/>
              <w:rPr>
                <w:rFonts w:eastAsia="方正仿宋_GBK" w:hint="eastAsia"/>
                <w:sz w:val="32"/>
                <w:szCs w:val="32"/>
              </w:rPr>
            </w:pPr>
          </w:p>
          <w:p w:rsidR="007C66F4" w:rsidRDefault="007C66F4" w:rsidP="00D67DA3">
            <w:pPr>
              <w:widowControl/>
              <w:jc w:val="left"/>
              <w:rPr>
                <w:rFonts w:eastAsia="方正仿宋_GBK" w:hint="eastAsia"/>
                <w:sz w:val="32"/>
                <w:szCs w:val="32"/>
              </w:rPr>
            </w:pPr>
          </w:p>
          <w:p w:rsidR="007C66F4" w:rsidRDefault="007C66F4" w:rsidP="00D67DA3">
            <w:pPr>
              <w:widowControl/>
              <w:jc w:val="left"/>
              <w:rPr>
                <w:rFonts w:eastAsia="方正仿宋_GBK" w:hint="eastAsia"/>
                <w:sz w:val="32"/>
                <w:szCs w:val="32"/>
              </w:rPr>
            </w:pPr>
          </w:p>
          <w:p w:rsidR="007C66F4" w:rsidRPr="005B6D16" w:rsidRDefault="007C66F4" w:rsidP="00D67DA3">
            <w:pPr>
              <w:widowControl/>
              <w:ind w:firstLineChars="750" w:firstLine="2400"/>
              <w:jc w:val="left"/>
              <w:rPr>
                <w:rFonts w:eastAsia="方正仿宋_GBK"/>
                <w:sz w:val="32"/>
                <w:szCs w:val="32"/>
              </w:rPr>
            </w:pPr>
            <w:r w:rsidRPr="005B6D16">
              <w:rPr>
                <w:rFonts w:eastAsia="方正仿宋_GBK"/>
                <w:sz w:val="32"/>
                <w:szCs w:val="32"/>
              </w:rPr>
              <w:t>年</w:t>
            </w:r>
            <w:r w:rsidRPr="005B6D16">
              <w:rPr>
                <w:rFonts w:eastAsia="方正仿宋_GBK"/>
                <w:sz w:val="32"/>
                <w:szCs w:val="32"/>
              </w:rPr>
              <w:t xml:space="preserve">    </w:t>
            </w:r>
            <w:r w:rsidRPr="005B6D16">
              <w:rPr>
                <w:rFonts w:eastAsia="方正仿宋_GBK"/>
                <w:sz w:val="32"/>
                <w:szCs w:val="32"/>
              </w:rPr>
              <w:t>月</w:t>
            </w:r>
            <w:r w:rsidRPr="005B6D16">
              <w:rPr>
                <w:rFonts w:eastAsia="方正仿宋_GBK"/>
                <w:sz w:val="32"/>
                <w:szCs w:val="32"/>
              </w:rPr>
              <w:t xml:space="preserve">    </w:t>
            </w:r>
            <w:r w:rsidRPr="005B6D16">
              <w:rPr>
                <w:rFonts w:eastAsia="方正仿宋_GBK"/>
                <w:sz w:val="32"/>
                <w:szCs w:val="32"/>
              </w:rPr>
              <w:t>日（盖章）</w:t>
            </w:r>
          </w:p>
        </w:tc>
      </w:tr>
      <w:tr w:rsidR="007C66F4" w:rsidTr="00D67DA3">
        <w:trPr>
          <w:trHeight w:val="3408"/>
        </w:trPr>
        <w:tc>
          <w:tcPr>
            <w:tcW w:w="2088" w:type="dxa"/>
            <w:vAlign w:val="center"/>
          </w:tcPr>
          <w:p w:rsidR="007C66F4" w:rsidRPr="005B6D16" w:rsidRDefault="007C66F4" w:rsidP="00D67DA3">
            <w:pPr>
              <w:widowControl/>
              <w:jc w:val="center"/>
              <w:rPr>
                <w:rFonts w:eastAsia="方正仿宋_GBK"/>
                <w:sz w:val="32"/>
                <w:szCs w:val="32"/>
              </w:rPr>
            </w:pPr>
            <w:r w:rsidRPr="005B6D16">
              <w:rPr>
                <w:rFonts w:eastAsia="方正仿宋_GBK"/>
                <w:sz w:val="32"/>
                <w:szCs w:val="32"/>
              </w:rPr>
              <w:t>县（市、区）教育行政部门审核意见</w:t>
            </w:r>
          </w:p>
        </w:tc>
        <w:tc>
          <w:tcPr>
            <w:tcW w:w="6972" w:type="dxa"/>
          </w:tcPr>
          <w:p w:rsidR="007C66F4" w:rsidRDefault="007C66F4" w:rsidP="00D67DA3">
            <w:pPr>
              <w:widowControl/>
              <w:jc w:val="left"/>
              <w:rPr>
                <w:rFonts w:eastAsia="方正仿宋_GBK" w:hint="eastAsia"/>
                <w:sz w:val="32"/>
                <w:szCs w:val="32"/>
              </w:rPr>
            </w:pPr>
          </w:p>
          <w:p w:rsidR="007C66F4" w:rsidRDefault="007C66F4" w:rsidP="00D67DA3">
            <w:pPr>
              <w:widowControl/>
              <w:jc w:val="left"/>
              <w:rPr>
                <w:rFonts w:eastAsia="方正仿宋_GBK" w:hint="eastAsia"/>
                <w:sz w:val="32"/>
                <w:szCs w:val="32"/>
              </w:rPr>
            </w:pPr>
          </w:p>
          <w:p w:rsidR="007C66F4" w:rsidRDefault="007C66F4" w:rsidP="00D67DA3">
            <w:pPr>
              <w:widowControl/>
              <w:jc w:val="left"/>
              <w:rPr>
                <w:rFonts w:eastAsia="方正仿宋_GBK" w:hint="eastAsia"/>
                <w:sz w:val="32"/>
                <w:szCs w:val="32"/>
              </w:rPr>
            </w:pPr>
          </w:p>
          <w:p w:rsidR="007C66F4" w:rsidRPr="005B6D16" w:rsidRDefault="007C66F4" w:rsidP="00D67DA3">
            <w:pPr>
              <w:widowControl/>
              <w:jc w:val="left"/>
              <w:rPr>
                <w:rFonts w:eastAsia="方正仿宋_GBK" w:hint="eastAsia"/>
                <w:sz w:val="32"/>
                <w:szCs w:val="32"/>
              </w:rPr>
            </w:pPr>
          </w:p>
          <w:p w:rsidR="007C66F4" w:rsidRPr="005B6D16" w:rsidRDefault="007C66F4" w:rsidP="00D67DA3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 xml:space="preserve">                 </w:t>
            </w:r>
            <w:r w:rsidRPr="005B6D16">
              <w:rPr>
                <w:rFonts w:eastAsia="方正仿宋_GBK"/>
                <w:sz w:val="32"/>
                <w:szCs w:val="32"/>
              </w:rPr>
              <w:t xml:space="preserve">  </w:t>
            </w:r>
            <w:r w:rsidRPr="005B6D16">
              <w:rPr>
                <w:rFonts w:eastAsia="方正仿宋_GBK"/>
                <w:sz w:val="32"/>
                <w:szCs w:val="32"/>
              </w:rPr>
              <w:t>年</w:t>
            </w:r>
            <w:r w:rsidRPr="005B6D16">
              <w:rPr>
                <w:rFonts w:eastAsia="方正仿宋_GBK"/>
                <w:sz w:val="32"/>
                <w:szCs w:val="32"/>
              </w:rPr>
              <w:t xml:space="preserve">    </w:t>
            </w:r>
            <w:r w:rsidRPr="005B6D16">
              <w:rPr>
                <w:rFonts w:eastAsia="方正仿宋_GBK"/>
                <w:sz w:val="32"/>
                <w:szCs w:val="32"/>
              </w:rPr>
              <w:t>月</w:t>
            </w:r>
            <w:r w:rsidRPr="005B6D16">
              <w:rPr>
                <w:rFonts w:eastAsia="方正仿宋_GBK"/>
                <w:sz w:val="32"/>
                <w:szCs w:val="32"/>
              </w:rPr>
              <w:t xml:space="preserve">    </w:t>
            </w:r>
            <w:r w:rsidRPr="005B6D16">
              <w:rPr>
                <w:rFonts w:eastAsia="方正仿宋_GBK"/>
                <w:sz w:val="32"/>
                <w:szCs w:val="32"/>
              </w:rPr>
              <w:t>日（盖章）</w:t>
            </w:r>
          </w:p>
        </w:tc>
      </w:tr>
      <w:tr w:rsidR="007C66F4" w:rsidTr="00D67DA3">
        <w:tc>
          <w:tcPr>
            <w:tcW w:w="2088" w:type="dxa"/>
            <w:vAlign w:val="center"/>
          </w:tcPr>
          <w:p w:rsidR="007C66F4" w:rsidRDefault="007C66F4" w:rsidP="00D67DA3">
            <w:pPr>
              <w:widowControl/>
              <w:jc w:val="center"/>
              <w:rPr>
                <w:rFonts w:eastAsia="方正仿宋_GBK" w:hint="eastAsia"/>
                <w:sz w:val="32"/>
                <w:szCs w:val="32"/>
              </w:rPr>
            </w:pPr>
            <w:r w:rsidRPr="005B6D16">
              <w:rPr>
                <w:rFonts w:eastAsia="方正仿宋_GBK"/>
                <w:sz w:val="32"/>
                <w:szCs w:val="32"/>
              </w:rPr>
              <w:t>省辖市教育行政部门</w:t>
            </w:r>
          </w:p>
          <w:p w:rsidR="007C66F4" w:rsidRPr="005B6D16" w:rsidRDefault="007C66F4" w:rsidP="00D67DA3">
            <w:pPr>
              <w:widowControl/>
              <w:jc w:val="center"/>
              <w:rPr>
                <w:rFonts w:eastAsia="方正仿宋_GBK"/>
                <w:sz w:val="32"/>
                <w:szCs w:val="32"/>
              </w:rPr>
            </w:pPr>
            <w:r w:rsidRPr="005B6D16">
              <w:rPr>
                <w:rFonts w:eastAsia="方正仿宋_GBK"/>
                <w:sz w:val="32"/>
                <w:szCs w:val="32"/>
              </w:rPr>
              <w:t>上报意见</w:t>
            </w:r>
          </w:p>
        </w:tc>
        <w:tc>
          <w:tcPr>
            <w:tcW w:w="6972" w:type="dxa"/>
          </w:tcPr>
          <w:p w:rsidR="007C66F4" w:rsidRDefault="007C66F4" w:rsidP="00D67DA3">
            <w:pPr>
              <w:widowControl/>
              <w:jc w:val="left"/>
              <w:rPr>
                <w:rFonts w:eastAsia="方正仿宋_GBK" w:hint="eastAsia"/>
                <w:sz w:val="32"/>
                <w:szCs w:val="32"/>
              </w:rPr>
            </w:pPr>
          </w:p>
          <w:p w:rsidR="007C66F4" w:rsidRDefault="007C66F4" w:rsidP="00D67DA3">
            <w:pPr>
              <w:widowControl/>
              <w:jc w:val="left"/>
              <w:rPr>
                <w:rFonts w:eastAsia="方正仿宋_GBK" w:hint="eastAsia"/>
                <w:sz w:val="32"/>
                <w:szCs w:val="32"/>
              </w:rPr>
            </w:pPr>
          </w:p>
          <w:p w:rsidR="007C66F4" w:rsidRPr="005B6D16" w:rsidRDefault="007C66F4" w:rsidP="00D67DA3">
            <w:pPr>
              <w:widowControl/>
              <w:jc w:val="left"/>
              <w:rPr>
                <w:rFonts w:eastAsia="方正仿宋_GBK" w:hint="eastAsia"/>
                <w:sz w:val="32"/>
                <w:szCs w:val="32"/>
              </w:rPr>
            </w:pPr>
          </w:p>
          <w:p w:rsidR="007C66F4" w:rsidRPr="005B6D16" w:rsidRDefault="007C66F4" w:rsidP="00D67DA3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5B6D16">
              <w:rPr>
                <w:rFonts w:eastAsia="方正仿宋_GBK"/>
                <w:sz w:val="32"/>
                <w:szCs w:val="32"/>
              </w:rPr>
              <w:t xml:space="preserve">                   </w:t>
            </w:r>
            <w:r w:rsidRPr="005B6D16">
              <w:rPr>
                <w:rFonts w:eastAsia="方正仿宋_GBK"/>
                <w:sz w:val="32"/>
                <w:szCs w:val="32"/>
              </w:rPr>
              <w:t>年</w:t>
            </w:r>
            <w:r w:rsidRPr="005B6D16">
              <w:rPr>
                <w:rFonts w:eastAsia="方正仿宋_GBK"/>
                <w:sz w:val="32"/>
                <w:szCs w:val="32"/>
              </w:rPr>
              <w:t xml:space="preserve">    </w:t>
            </w:r>
            <w:r w:rsidRPr="005B6D16">
              <w:rPr>
                <w:rFonts w:eastAsia="方正仿宋_GBK"/>
                <w:sz w:val="32"/>
                <w:szCs w:val="32"/>
              </w:rPr>
              <w:t>月</w:t>
            </w:r>
            <w:r w:rsidRPr="005B6D16">
              <w:rPr>
                <w:rFonts w:eastAsia="方正仿宋_GBK"/>
                <w:sz w:val="32"/>
                <w:szCs w:val="32"/>
              </w:rPr>
              <w:t xml:space="preserve">    </w:t>
            </w:r>
            <w:r w:rsidRPr="005B6D16">
              <w:rPr>
                <w:rFonts w:eastAsia="方正仿宋_GBK"/>
                <w:sz w:val="32"/>
                <w:szCs w:val="32"/>
              </w:rPr>
              <w:t>日（盖章）</w:t>
            </w:r>
          </w:p>
        </w:tc>
      </w:tr>
      <w:tr w:rsidR="007C66F4" w:rsidTr="00D67DA3">
        <w:tc>
          <w:tcPr>
            <w:tcW w:w="2088" w:type="dxa"/>
            <w:vAlign w:val="center"/>
          </w:tcPr>
          <w:p w:rsidR="007C66F4" w:rsidRDefault="007C66F4" w:rsidP="00D67DA3">
            <w:pPr>
              <w:widowControl/>
              <w:jc w:val="center"/>
              <w:rPr>
                <w:rFonts w:eastAsia="方正仿宋_GBK" w:hint="eastAsia"/>
                <w:sz w:val="32"/>
                <w:szCs w:val="32"/>
              </w:rPr>
            </w:pPr>
            <w:r w:rsidRPr="005B6D16">
              <w:rPr>
                <w:rFonts w:eastAsia="方正仿宋_GBK"/>
                <w:sz w:val="32"/>
                <w:szCs w:val="32"/>
              </w:rPr>
              <w:t>省教育厅</w:t>
            </w:r>
          </w:p>
          <w:p w:rsidR="007C66F4" w:rsidRPr="005B6D16" w:rsidRDefault="007C66F4" w:rsidP="00D67DA3">
            <w:pPr>
              <w:widowControl/>
              <w:jc w:val="center"/>
              <w:rPr>
                <w:rFonts w:eastAsia="方正仿宋_GBK"/>
                <w:sz w:val="32"/>
                <w:szCs w:val="32"/>
              </w:rPr>
            </w:pPr>
            <w:r w:rsidRPr="005B6D16">
              <w:rPr>
                <w:rFonts w:eastAsia="方正仿宋_GBK"/>
                <w:sz w:val="32"/>
                <w:szCs w:val="32"/>
              </w:rPr>
              <w:t>审批意见</w:t>
            </w:r>
          </w:p>
        </w:tc>
        <w:tc>
          <w:tcPr>
            <w:tcW w:w="6972" w:type="dxa"/>
          </w:tcPr>
          <w:p w:rsidR="007C66F4" w:rsidRDefault="007C66F4" w:rsidP="00D67DA3">
            <w:pPr>
              <w:widowControl/>
              <w:jc w:val="left"/>
              <w:rPr>
                <w:rFonts w:eastAsia="方正仿宋_GBK" w:hint="eastAsia"/>
                <w:sz w:val="32"/>
                <w:szCs w:val="32"/>
              </w:rPr>
            </w:pPr>
          </w:p>
          <w:p w:rsidR="007C66F4" w:rsidRDefault="007C66F4" w:rsidP="00D67DA3">
            <w:pPr>
              <w:widowControl/>
              <w:jc w:val="left"/>
              <w:rPr>
                <w:rFonts w:eastAsia="方正仿宋_GBK" w:hint="eastAsia"/>
                <w:sz w:val="32"/>
                <w:szCs w:val="32"/>
              </w:rPr>
            </w:pPr>
          </w:p>
          <w:p w:rsidR="007C66F4" w:rsidRDefault="007C66F4" w:rsidP="00D67DA3">
            <w:pPr>
              <w:widowControl/>
              <w:jc w:val="left"/>
              <w:rPr>
                <w:rFonts w:eastAsia="方正仿宋_GBK" w:hint="eastAsia"/>
                <w:sz w:val="32"/>
                <w:szCs w:val="32"/>
              </w:rPr>
            </w:pPr>
          </w:p>
          <w:p w:rsidR="00AA4ACE" w:rsidRDefault="00AA4ACE" w:rsidP="00D67DA3">
            <w:pPr>
              <w:widowControl/>
              <w:jc w:val="left"/>
              <w:rPr>
                <w:rFonts w:eastAsia="方正仿宋_GBK" w:hint="eastAsia"/>
                <w:sz w:val="32"/>
                <w:szCs w:val="32"/>
              </w:rPr>
            </w:pPr>
          </w:p>
          <w:p w:rsidR="007C66F4" w:rsidRPr="005B6D16" w:rsidRDefault="007C66F4" w:rsidP="00D67DA3">
            <w:pPr>
              <w:widowControl/>
              <w:ind w:firstLineChars="900" w:firstLine="2880"/>
              <w:jc w:val="left"/>
              <w:rPr>
                <w:rFonts w:eastAsia="方正仿宋_GBK"/>
                <w:sz w:val="32"/>
                <w:szCs w:val="32"/>
              </w:rPr>
            </w:pPr>
            <w:r w:rsidRPr="005B6D16">
              <w:rPr>
                <w:rFonts w:eastAsia="方正仿宋_GBK"/>
                <w:sz w:val="32"/>
                <w:szCs w:val="32"/>
              </w:rPr>
              <w:t>年</w:t>
            </w:r>
            <w:r w:rsidRPr="005B6D16">
              <w:rPr>
                <w:rFonts w:eastAsia="方正仿宋_GBK"/>
                <w:sz w:val="32"/>
                <w:szCs w:val="32"/>
              </w:rPr>
              <w:t xml:space="preserve">    </w:t>
            </w:r>
            <w:r w:rsidRPr="005B6D16">
              <w:rPr>
                <w:rFonts w:eastAsia="方正仿宋_GBK"/>
                <w:sz w:val="32"/>
                <w:szCs w:val="32"/>
              </w:rPr>
              <w:t>月</w:t>
            </w:r>
            <w:r w:rsidRPr="005B6D16">
              <w:rPr>
                <w:rFonts w:eastAsia="方正仿宋_GBK"/>
                <w:sz w:val="32"/>
                <w:szCs w:val="32"/>
              </w:rPr>
              <w:t xml:space="preserve">    </w:t>
            </w:r>
            <w:r w:rsidRPr="005B6D16">
              <w:rPr>
                <w:rFonts w:eastAsia="方正仿宋_GBK"/>
                <w:sz w:val="32"/>
                <w:szCs w:val="32"/>
              </w:rPr>
              <w:t>日（盖章）</w:t>
            </w:r>
          </w:p>
        </w:tc>
      </w:tr>
    </w:tbl>
    <w:p w:rsidR="007C66F4" w:rsidRPr="005B6D16" w:rsidRDefault="007C66F4" w:rsidP="007C66F4">
      <w:pPr>
        <w:widowControl/>
        <w:jc w:val="left"/>
        <w:rPr>
          <w:rFonts w:hint="eastAsia"/>
        </w:rPr>
      </w:pPr>
      <w:r>
        <w:rPr>
          <w:rFonts w:hint="eastAsia"/>
        </w:rPr>
        <w:t xml:space="preserve"> </w:t>
      </w:r>
    </w:p>
    <w:p w:rsidR="007C66F4" w:rsidRPr="00AA4ACE" w:rsidRDefault="007C66F4" w:rsidP="00AA4ACE">
      <w:pPr>
        <w:spacing w:line="360" w:lineRule="auto"/>
        <w:rPr>
          <w:rFonts w:ascii="仿宋_GB2312" w:eastAsia="仿宋_GB2312" w:hAnsi="黑体" w:hint="eastAsia"/>
          <w:sz w:val="28"/>
        </w:rPr>
      </w:pPr>
      <w:r>
        <w:rPr>
          <w:rFonts w:ascii="仿宋" w:eastAsia="仿宋" w:hAnsi="仿宋"/>
          <w:b/>
          <w:sz w:val="28"/>
        </w:rPr>
        <w:br w:type="page"/>
      </w:r>
      <w:r w:rsidRPr="00AA4ACE">
        <w:rPr>
          <w:rFonts w:ascii="仿宋_GB2312" w:eastAsia="仿宋_GB2312" w:hAnsi="黑体" w:hint="eastAsia"/>
          <w:sz w:val="28"/>
        </w:rPr>
        <w:lastRenderedPageBreak/>
        <w:t>附件二</w:t>
      </w:r>
    </w:p>
    <w:p w:rsidR="007C66F4" w:rsidRPr="00E922F0" w:rsidRDefault="007C66F4" w:rsidP="007C66F4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E922F0">
        <w:rPr>
          <w:rFonts w:ascii="方正小标宋简体" w:eastAsia="方正小标宋简体" w:hint="eastAsia"/>
          <w:sz w:val="44"/>
          <w:szCs w:val="44"/>
        </w:rPr>
        <w:t>江苏省居民学校建设标准</w:t>
      </w:r>
    </w:p>
    <w:p w:rsidR="007C66F4" w:rsidRDefault="007C66F4" w:rsidP="007C66F4">
      <w:pPr>
        <w:jc w:val="center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（试行）</w:t>
      </w:r>
    </w:p>
    <w:p w:rsidR="007C66F4" w:rsidRDefault="007C66F4" w:rsidP="007C66F4">
      <w:pPr>
        <w:snapToGrid w:val="0"/>
        <w:rPr>
          <w:rFonts w:ascii="仿宋_GB2312" w:eastAsia="仿宋_GB2312" w:hint="eastAsia"/>
          <w:sz w:val="32"/>
          <w:szCs w:val="32"/>
        </w:rPr>
      </w:pPr>
    </w:p>
    <w:p w:rsidR="007C66F4" w:rsidRDefault="007C66F4" w:rsidP="007C66F4">
      <w:pPr>
        <w:snapToGrid w:val="0"/>
        <w:spacing w:line="58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一、组织管理建设</w:t>
      </w:r>
    </w:p>
    <w:p w:rsidR="007C66F4" w:rsidRDefault="007C66F4" w:rsidP="007C66F4">
      <w:pPr>
        <w:snapToGrid w:val="0"/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1.领导高度重视。</w:t>
      </w:r>
      <w:r>
        <w:rPr>
          <w:rFonts w:ascii="仿宋_GB2312" w:eastAsia="仿宋_GB2312" w:hint="eastAsia"/>
          <w:sz w:val="32"/>
          <w:szCs w:val="32"/>
        </w:rPr>
        <w:t>社区教育工作指导思想端正，办学目标明确，树立符合本地实际和创新特色的社区教育理念，社区教育纳入本地社会事业发展规划，有符合本村（居）工作实际的年度工作计划和创新举措等。</w:t>
      </w:r>
    </w:p>
    <w:p w:rsidR="007C66F4" w:rsidRDefault="007C66F4" w:rsidP="007C66F4">
      <w:pPr>
        <w:snapToGrid w:val="0"/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2.组织机构健全。</w:t>
      </w:r>
      <w:r>
        <w:rPr>
          <w:rFonts w:ascii="仿宋_GB2312" w:eastAsia="仿宋_GB2312" w:hint="eastAsia"/>
          <w:sz w:val="32"/>
          <w:szCs w:val="32"/>
        </w:rPr>
        <w:t>居民学校成立由村（居）分管社区教育领导、专任干部和居民代表组成的校务委员会，定期召开会议，研究社区教育工作；有专任或兼任校长，有专人负责学校日常工作；指导协调社区教育工作坚强有力，能认真完成乡镇（街道）下达的各项社区教育任务，接受县（市、区）社区学院、乡镇（街道）社区教育中心的指导与督查。</w:t>
      </w:r>
    </w:p>
    <w:p w:rsidR="007C66F4" w:rsidRDefault="007C66F4" w:rsidP="007C66F4">
      <w:pPr>
        <w:snapToGrid w:val="0"/>
        <w:spacing w:line="580" w:lineRule="exact"/>
        <w:ind w:firstLine="645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二、教学设施建设</w:t>
      </w:r>
    </w:p>
    <w:p w:rsidR="007C66F4" w:rsidRDefault="007C66F4" w:rsidP="007C66F4">
      <w:pPr>
        <w:snapToGrid w:val="0"/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1.校舍设施良好。</w:t>
      </w:r>
      <w:r>
        <w:rPr>
          <w:rFonts w:ascii="仿宋_GB2312" w:eastAsia="仿宋_GB2312" w:hint="eastAsia"/>
          <w:sz w:val="32"/>
          <w:szCs w:val="32"/>
        </w:rPr>
        <w:t>城区居民学校面积不少于200平方米，农村居民学校面积不少于250平方米；有多功能教室，配备投影设备；有图书阅览室，配备图书量不少于1000册；有数字化学习教室，配备专用电脑不少于10台，接入宽带。</w:t>
      </w:r>
    </w:p>
    <w:p w:rsidR="007C66F4" w:rsidRDefault="007C66F4" w:rsidP="007C66F4">
      <w:pPr>
        <w:snapToGrid w:val="0"/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2.资源有效整合。</w:t>
      </w:r>
      <w:r>
        <w:rPr>
          <w:rFonts w:ascii="仿宋_GB2312" w:eastAsia="仿宋_GB2312" w:hint="eastAsia"/>
          <w:sz w:val="32"/>
          <w:szCs w:val="32"/>
        </w:rPr>
        <w:t>建设满足居民需要的、共享的教育活动场所，各类教育资源有效整合，做到有序开放。</w:t>
      </w:r>
    </w:p>
    <w:p w:rsidR="007C66F4" w:rsidRDefault="007C66F4" w:rsidP="007C66F4">
      <w:pPr>
        <w:snapToGrid w:val="0"/>
        <w:spacing w:line="580" w:lineRule="exact"/>
        <w:ind w:firstLine="645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三、保障举措健全</w:t>
      </w:r>
    </w:p>
    <w:p w:rsidR="007C66F4" w:rsidRDefault="007C66F4" w:rsidP="007C66F4">
      <w:pPr>
        <w:snapToGrid w:val="0"/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lastRenderedPageBreak/>
        <w:t>1.重视队伍建设。</w:t>
      </w:r>
      <w:r>
        <w:rPr>
          <w:rFonts w:ascii="仿宋_GB2312" w:eastAsia="仿宋_GB2312" w:hint="eastAsia"/>
          <w:sz w:val="32"/>
          <w:szCs w:val="32"/>
        </w:rPr>
        <w:t>学校配备1名素质较好专职管理人员；配备一支符合社区教育事业发展需求的专兼职师资队伍；建立一支不少于村（居）人口1.5%的社区教育志愿者队伍；能组织社区教育管理人员、教师、志愿者参加多形式、多渠道培训并富有成效。</w:t>
      </w:r>
    </w:p>
    <w:p w:rsidR="007C66F4" w:rsidRDefault="007C66F4" w:rsidP="007C66F4">
      <w:pPr>
        <w:snapToGrid w:val="0"/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2.经费保障到位。</w:t>
      </w:r>
      <w:r>
        <w:rPr>
          <w:rFonts w:ascii="仿宋_GB2312" w:eastAsia="仿宋_GB2312" w:hint="eastAsia"/>
          <w:sz w:val="32"/>
          <w:szCs w:val="32"/>
        </w:rPr>
        <w:t>有多渠道筹措社区教育经费的机制，每年用于社区教育的专项经费达到社区人口人均1元；能按社区教育事业发展需要，逐步改善办学条件，优化教学环境。</w:t>
      </w:r>
    </w:p>
    <w:p w:rsidR="007C66F4" w:rsidRDefault="007C66F4" w:rsidP="007C66F4">
      <w:pPr>
        <w:snapToGrid w:val="0"/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3.加强制度建设。</w:t>
      </w:r>
      <w:r>
        <w:rPr>
          <w:rFonts w:ascii="仿宋_GB2312" w:eastAsia="仿宋_GB2312" w:hint="eastAsia"/>
          <w:sz w:val="32"/>
          <w:szCs w:val="32"/>
        </w:rPr>
        <w:t>建立居民学校工作章程、工作例会、岗位职责、教学管理、档案管理、财务管理、表彰奖励等方面的制度，且执行情况良好。</w:t>
      </w:r>
    </w:p>
    <w:p w:rsidR="007C66F4" w:rsidRDefault="007C66F4" w:rsidP="007C66F4">
      <w:pPr>
        <w:snapToGrid w:val="0"/>
        <w:spacing w:line="580" w:lineRule="exact"/>
        <w:ind w:firstLine="645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四、实施成效明显</w:t>
      </w:r>
    </w:p>
    <w:p w:rsidR="007C66F4" w:rsidRDefault="007C66F4" w:rsidP="007C66F4">
      <w:pPr>
        <w:snapToGrid w:val="0"/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1.教育培训有成效。</w:t>
      </w:r>
      <w:r>
        <w:rPr>
          <w:rFonts w:ascii="仿宋_GB2312" w:eastAsia="仿宋_GB2312" w:hint="eastAsia"/>
          <w:sz w:val="32"/>
          <w:szCs w:val="32"/>
        </w:rPr>
        <w:t>围绕构建学习型社会要求积极开展形式多样的教育培训活动，培训内容贴近居民需求，社区教育年参与率30%以上。</w:t>
      </w:r>
    </w:p>
    <w:p w:rsidR="007C66F4" w:rsidRDefault="007C66F4" w:rsidP="007C66F4">
      <w:pPr>
        <w:snapToGrid w:val="0"/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2.创建学习型组织。</w:t>
      </w:r>
      <w:r>
        <w:rPr>
          <w:rFonts w:ascii="仿宋_GB2312" w:eastAsia="仿宋_GB2312" w:hint="eastAsia"/>
          <w:sz w:val="32"/>
          <w:szCs w:val="32"/>
        </w:rPr>
        <w:t>积极开展创建学习型组织活动。学习型家庭、学习型楼组、学习型个人的数量逐年增加，社区学习氛围浓厚，居民对社区教育归属感明显增强。</w:t>
      </w:r>
    </w:p>
    <w:p w:rsidR="007C66F4" w:rsidRDefault="007C66F4" w:rsidP="007C66F4">
      <w:pPr>
        <w:snapToGrid w:val="0"/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3.注重特色创新。</w:t>
      </w:r>
      <w:r>
        <w:rPr>
          <w:rFonts w:ascii="仿宋_GB2312" w:eastAsia="仿宋_GB2312" w:hint="eastAsia"/>
          <w:sz w:val="32"/>
          <w:szCs w:val="32"/>
        </w:rPr>
        <w:t>社区教育工作注重研究与创新，成绩显著，形成鲜明的地方特色，有较好的借鉴作用。</w:t>
      </w:r>
    </w:p>
    <w:p w:rsidR="007C66F4" w:rsidRPr="009C0B1A" w:rsidRDefault="007C66F4" w:rsidP="007C66F4">
      <w:pPr>
        <w:ind w:firstLineChars="200" w:firstLine="560"/>
        <w:rPr>
          <w:rFonts w:ascii="仿宋" w:eastAsia="仿宋"/>
          <w:sz w:val="28"/>
        </w:rPr>
        <w:sectPr w:rsidR="007C66F4" w:rsidRPr="009C0B1A" w:rsidSect="000A5D3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C66F4" w:rsidRPr="00AA4ACE" w:rsidRDefault="007C66F4" w:rsidP="00AA4ACE">
      <w:pPr>
        <w:spacing w:line="360" w:lineRule="auto"/>
        <w:rPr>
          <w:rFonts w:ascii="仿宋_GB2312" w:eastAsia="仿宋_GB2312" w:hAnsi="黑体" w:hint="eastAsia"/>
          <w:sz w:val="28"/>
        </w:rPr>
      </w:pPr>
      <w:r w:rsidRPr="00AA4ACE">
        <w:rPr>
          <w:rFonts w:ascii="仿宋_GB2312" w:eastAsia="仿宋_GB2312" w:hAnsi="黑体" w:hint="eastAsia"/>
          <w:sz w:val="28"/>
        </w:rPr>
        <w:lastRenderedPageBreak/>
        <w:t>附件三</w:t>
      </w:r>
    </w:p>
    <w:p w:rsidR="007C66F4" w:rsidRPr="00186B81" w:rsidRDefault="007C66F4" w:rsidP="007C66F4">
      <w:pPr>
        <w:spacing w:line="360" w:lineRule="auto"/>
        <w:ind w:firstLineChars="71" w:firstLine="256"/>
        <w:jc w:val="center"/>
        <w:rPr>
          <w:rFonts w:ascii="黑体" w:eastAsia="黑体" w:hAnsi="黑体" w:hint="eastAsia"/>
          <w:bCs/>
          <w:sz w:val="36"/>
          <w:szCs w:val="36"/>
        </w:rPr>
      </w:pPr>
      <w:hyperlink r:id="rId13" w:tgtFrame="_blank" w:history="1">
        <w:r w:rsidRPr="00186B81">
          <w:rPr>
            <w:rFonts w:ascii="黑体" w:eastAsia="黑体" w:hAnsi="黑体" w:hint="eastAsia"/>
            <w:sz w:val="36"/>
            <w:szCs w:val="36"/>
          </w:rPr>
          <w:t>江苏省居民学校</w:t>
        </w:r>
      </w:hyperlink>
      <w:r w:rsidRPr="00186B81">
        <w:rPr>
          <w:rFonts w:ascii="黑体" w:eastAsia="黑体" w:hAnsi="黑体" w:hint="eastAsia"/>
          <w:bCs/>
          <w:sz w:val="36"/>
          <w:szCs w:val="36"/>
        </w:rPr>
        <w:t>评分表</w:t>
      </w:r>
    </w:p>
    <w:p w:rsidR="007C66F4" w:rsidRPr="00CF1CE7" w:rsidRDefault="007C66F4" w:rsidP="007C66F4">
      <w:pPr>
        <w:shd w:val="clear" w:color="auto" w:fill="FFFFFF"/>
        <w:spacing w:before="75" w:after="75" w:line="390" w:lineRule="atLeast"/>
        <w:ind w:right="150"/>
        <w:rPr>
          <w:color w:val="000000"/>
          <w:spacing w:val="15"/>
          <w:sz w:val="28"/>
          <w:szCs w:val="28"/>
        </w:rPr>
      </w:pPr>
      <w:r w:rsidRPr="00AA4ACE">
        <w:rPr>
          <w:rFonts w:hint="eastAsia"/>
          <w:color w:val="000000"/>
          <w:spacing w:val="15"/>
          <w:sz w:val="28"/>
          <w:szCs w:val="28"/>
          <w:u w:val="single"/>
        </w:rPr>
        <w:t>_____________</w:t>
      </w:r>
      <w:r w:rsidRPr="00CF1CE7">
        <w:rPr>
          <w:rFonts w:hint="eastAsia"/>
          <w:color w:val="000000"/>
          <w:spacing w:val="15"/>
          <w:sz w:val="28"/>
          <w:szCs w:val="28"/>
        </w:rPr>
        <w:t>镇</w:t>
      </w:r>
      <w:r w:rsidRPr="00CF1CE7">
        <w:rPr>
          <w:rFonts w:hint="eastAsia"/>
          <w:color w:val="000000"/>
          <w:spacing w:val="15"/>
          <w:sz w:val="28"/>
          <w:szCs w:val="28"/>
        </w:rPr>
        <w:t>(</w:t>
      </w:r>
      <w:r w:rsidRPr="00CF1CE7">
        <w:rPr>
          <w:rFonts w:hint="eastAsia"/>
          <w:color w:val="000000"/>
          <w:spacing w:val="15"/>
          <w:sz w:val="28"/>
          <w:szCs w:val="28"/>
        </w:rPr>
        <w:t>街道</w:t>
      </w:r>
      <w:r w:rsidRPr="00CF1CE7">
        <w:rPr>
          <w:rFonts w:hint="eastAsia"/>
          <w:color w:val="000000"/>
          <w:spacing w:val="15"/>
          <w:sz w:val="28"/>
          <w:szCs w:val="28"/>
        </w:rPr>
        <w:t>)</w:t>
      </w:r>
      <w:r w:rsidRPr="00AA4ACE">
        <w:rPr>
          <w:rFonts w:hint="eastAsia"/>
          <w:color w:val="000000"/>
          <w:spacing w:val="15"/>
          <w:sz w:val="28"/>
          <w:szCs w:val="28"/>
          <w:u w:val="single"/>
        </w:rPr>
        <w:t xml:space="preserve">__________________ </w:t>
      </w:r>
      <w:r w:rsidRPr="00CF1CE7">
        <w:rPr>
          <w:rFonts w:hint="eastAsia"/>
          <w:color w:val="000000"/>
          <w:spacing w:val="15"/>
          <w:sz w:val="28"/>
          <w:szCs w:val="28"/>
        </w:rPr>
        <w:t>村（社区）</w:t>
      </w:r>
    </w:p>
    <w:tbl>
      <w:tblPr>
        <w:tblW w:w="5000" w:type="pct"/>
        <w:tblLook w:val="00A0"/>
      </w:tblPr>
      <w:tblGrid>
        <w:gridCol w:w="998"/>
        <w:gridCol w:w="881"/>
        <w:gridCol w:w="6525"/>
        <w:gridCol w:w="656"/>
      </w:tblGrid>
      <w:tr w:rsidR="007C66F4" w:rsidRPr="004306E0" w:rsidTr="00D67DA3">
        <w:trPr>
          <w:trHeight w:val="1258"/>
          <w:tblHeader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rPr>
                <w:rFonts w:ascii="仿宋" w:eastAsia="仿宋" w:cs="宋体"/>
                <w:b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一级</w:t>
            </w:r>
          </w:p>
          <w:p w:rsidR="007C66F4" w:rsidRPr="004306E0" w:rsidRDefault="007C66F4" w:rsidP="00D67DA3">
            <w:pPr>
              <w:rPr>
                <w:rFonts w:ascii="仿宋" w:eastAsia="仿宋" w:cs="宋体"/>
                <w:b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指标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rPr>
                <w:rFonts w:ascii="仿宋" w:eastAsia="仿宋" w:cs="宋体"/>
                <w:b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二级</w:t>
            </w:r>
          </w:p>
          <w:p w:rsidR="007C66F4" w:rsidRPr="004306E0" w:rsidRDefault="007C66F4" w:rsidP="00D67DA3">
            <w:pPr>
              <w:rPr>
                <w:rFonts w:ascii="仿宋" w:eastAsia="仿宋" w:cs="宋体"/>
                <w:b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指标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ind w:firstLineChars="200" w:firstLine="442"/>
              <w:jc w:val="center"/>
              <w:rPr>
                <w:rFonts w:ascii="仿宋" w:eastAsia="仿宋" w:cs="宋体"/>
                <w:b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三级指标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rPr>
                <w:rFonts w:ascii="仿宋" w:eastAsia="仿宋" w:cs="宋体"/>
                <w:b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评分</w:t>
            </w:r>
          </w:p>
        </w:tc>
      </w:tr>
      <w:tr w:rsidR="007C66F4" w:rsidRPr="004306E0" w:rsidTr="00D67DA3">
        <w:trPr>
          <w:trHeight w:val="960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rPr>
                <w:rFonts w:ascii="仿宋" w:eastAsia="仿宋" w:cs="宋体"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组织管理建设（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>16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rPr>
                <w:rFonts w:ascii="仿宋" w:eastAsia="仿宋" w:cs="宋体"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领导高度重视（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>6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rPr>
                <w:rFonts w:ascii="仿宋" w:eastAsia="仿宋" w:cs="宋体"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社区教育工作指导思想端正，办学目标明确，树立符合本地实际和创新特色的社区教育理念。（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>3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06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66F4" w:rsidRPr="004306E0" w:rsidTr="00D67DA3">
        <w:trPr>
          <w:trHeight w:val="960"/>
        </w:trPr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rPr>
                <w:rFonts w:ascii="仿宋" w:eastAsia="仿宋" w:cs="宋体"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社区教育纳入本地社会事业发展规划，有符合本村（居）工作实际的年度工作计划和创新举措等。（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>3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06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66F4" w:rsidRPr="004306E0" w:rsidTr="00D67DA3">
        <w:trPr>
          <w:trHeight w:val="960"/>
        </w:trPr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组织机构健全（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>10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rPr>
                <w:rFonts w:ascii="仿宋" w:eastAsia="仿宋" w:cs="宋体"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居民学校成立由村（居）分管社区教育领导、专任干部和居民代表组成的校务委员会，定期召开会议，研究社区教育工作。（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>3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06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66F4" w:rsidRPr="004306E0" w:rsidTr="00D67DA3">
        <w:trPr>
          <w:trHeight w:val="960"/>
        </w:trPr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rPr>
                <w:rFonts w:ascii="仿宋" w:eastAsia="仿宋" w:cs="宋体"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有专任或兼任校长，有专人负责学校日常工作。（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>3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06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66F4" w:rsidRPr="004306E0" w:rsidTr="00D67DA3">
        <w:trPr>
          <w:trHeight w:val="960"/>
        </w:trPr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rPr>
                <w:rFonts w:ascii="仿宋" w:eastAsia="仿宋" w:cs="宋体"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指导协调社区教育工作坚强有力，能认真完成乡镇（街道）下达的各项社区教育任务，接受县（市、区）社区学院、乡镇（街道）社区教育中心的指导与督查。（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>4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06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66F4" w:rsidRPr="004306E0" w:rsidTr="00D67DA3">
        <w:trPr>
          <w:trHeight w:val="960"/>
        </w:trPr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教学设施建设（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>34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校舍设施良好（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>24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186B81" w:rsidRDefault="007C66F4" w:rsidP="00D67DA3">
            <w:pPr>
              <w:widowControl/>
              <w:rPr>
                <w:rFonts w:ascii="仿宋" w:eastAsia="仿宋" w:cs="宋体"/>
                <w:b/>
                <w:color w:val="000000"/>
                <w:kern w:val="0"/>
                <w:sz w:val="22"/>
              </w:rPr>
            </w:pPr>
            <w:r w:rsidRPr="00186B8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城区居民学校面积不少于</w:t>
            </w:r>
            <w:r w:rsidRPr="00186B81"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  <w:t>200</w:t>
            </w:r>
            <w:r w:rsidRPr="00186B8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平方米，农村居民学校面积不少于</w:t>
            </w:r>
            <w:r w:rsidRPr="00186B81"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  <w:t>250</w:t>
            </w:r>
            <w:r w:rsidRPr="00186B8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平方米。（</w:t>
            </w:r>
            <w:r w:rsidRPr="00186B81"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  <w:t>8</w:t>
            </w:r>
            <w:r w:rsidRPr="00186B8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rPr>
                <w:rFonts w:ascii="仿宋" w:eastAsia="仿宋" w:cs="宋体"/>
                <w:color w:val="000000"/>
                <w:kern w:val="0"/>
                <w:sz w:val="22"/>
              </w:rPr>
            </w:pPr>
          </w:p>
        </w:tc>
      </w:tr>
      <w:tr w:rsidR="007C66F4" w:rsidRPr="004306E0" w:rsidTr="00D67DA3">
        <w:trPr>
          <w:trHeight w:val="960"/>
        </w:trPr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rPr>
                <w:rFonts w:ascii="仿宋" w:eastAsia="仿宋" w:cs="宋体"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有多功能教室，配备投影设备（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>5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ind w:firstLineChars="200"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06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66F4" w:rsidRPr="004306E0" w:rsidTr="00D67DA3">
        <w:trPr>
          <w:trHeight w:val="960"/>
        </w:trPr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186B81" w:rsidRDefault="007C66F4" w:rsidP="00D67DA3">
            <w:pPr>
              <w:widowControl/>
              <w:rPr>
                <w:rFonts w:ascii="仿宋" w:eastAsia="仿宋" w:cs="宋体"/>
                <w:b/>
                <w:color w:val="000000"/>
                <w:kern w:val="0"/>
                <w:sz w:val="22"/>
              </w:rPr>
            </w:pPr>
            <w:r w:rsidRPr="00186B8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有图书阅览室，配备图书量不少于</w:t>
            </w:r>
            <w:r w:rsidRPr="00186B81"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  <w:t>1000</w:t>
            </w:r>
            <w:r w:rsidRPr="00186B8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册。（</w:t>
            </w:r>
            <w:r w:rsidRPr="00186B81"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  <w:t>5</w:t>
            </w:r>
            <w:r w:rsidRPr="00186B8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rPr>
                <w:rFonts w:ascii="仿宋" w:eastAsia="仿宋" w:cs="宋体"/>
                <w:color w:val="000000"/>
                <w:kern w:val="0"/>
                <w:sz w:val="22"/>
              </w:rPr>
            </w:pPr>
          </w:p>
        </w:tc>
      </w:tr>
      <w:tr w:rsidR="007C66F4" w:rsidRPr="004306E0" w:rsidTr="00D67DA3">
        <w:trPr>
          <w:trHeight w:val="960"/>
        </w:trPr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rPr>
                <w:rFonts w:ascii="仿宋" w:eastAsia="仿宋" w:cs="宋体"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有数字化教室，配备专用电脑不少于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>10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台，接入宽带。（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>6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ind w:firstLineChars="200" w:firstLine="440"/>
              <w:jc w:val="center"/>
              <w:rPr>
                <w:rFonts w:ascii="仿宋" w:eastAsia="仿宋" w:cs="宋体"/>
                <w:color w:val="000000"/>
                <w:kern w:val="0"/>
                <w:sz w:val="22"/>
              </w:rPr>
            </w:pPr>
          </w:p>
        </w:tc>
      </w:tr>
      <w:tr w:rsidR="007C66F4" w:rsidRPr="004306E0" w:rsidTr="00D67DA3">
        <w:trPr>
          <w:trHeight w:val="960"/>
        </w:trPr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资源有效整合（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>10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rPr>
                <w:rFonts w:ascii="仿宋" w:eastAsia="仿宋" w:cs="宋体"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建设满足居民需要的、共享的教育活动场所。（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>5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ind w:firstLineChars="200"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06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66F4" w:rsidRPr="004306E0" w:rsidTr="00D67DA3">
        <w:trPr>
          <w:trHeight w:val="960"/>
        </w:trPr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rPr>
                <w:rFonts w:ascii="仿宋" w:eastAsia="仿宋" w:cs="宋体"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各类教育资源有效整合，做到有序开放。（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>5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ind w:firstLineChars="200"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06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66F4" w:rsidRPr="004306E0" w:rsidTr="00D67DA3">
        <w:trPr>
          <w:trHeight w:val="960"/>
        </w:trPr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保障举措健全（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>30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重视队伍建设（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>12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186B81" w:rsidRDefault="007C66F4" w:rsidP="00D67DA3">
            <w:pPr>
              <w:widowControl/>
              <w:rPr>
                <w:rFonts w:ascii="仿宋" w:eastAsia="仿宋" w:cs="宋体"/>
                <w:b/>
                <w:color w:val="000000"/>
                <w:kern w:val="0"/>
                <w:sz w:val="22"/>
              </w:rPr>
            </w:pPr>
            <w:r w:rsidRPr="00186B8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学校配备</w:t>
            </w:r>
            <w:r w:rsidRPr="00186B81"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  <w:t>1</w:t>
            </w:r>
            <w:r w:rsidRPr="00186B8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名素质较好专职管理人员。（</w:t>
            </w:r>
            <w:r w:rsidRPr="00186B81"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  <w:t>2</w:t>
            </w:r>
            <w:r w:rsidRPr="00186B8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rPr>
                <w:rFonts w:ascii="仿宋" w:eastAsia="仿宋" w:cs="宋体"/>
                <w:color w:val="000000"/>
                <w:kern w:val="0"/>
                <w:sz w:val="22"/>
              </w:rPr>
            </w:pPr>
          </w:p>
        </w:tc>
      </w:tr>
      <w:tr w:rsidR="007C66F4" w:rsidRPr="004306E0" w:rsidTr="00D67DA3">
        <w:trPr>
          <w:trHeight w:val="960"/>
        </w:trPr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rPr>
                <w:rFonts w:ascii="仿宋" w:eastAsia="仿宋" w:cs="宋体"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配备符合社区教育事业发展需求的专兼职师资队伍。（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>3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06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66F4" w:rsidRPr="004306E0" w:rsidTr="00D67DA3">
        <w:trPr>
          <w:trHeight w:val="960"/>
        </w:trPr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rPr>
                <w:rFonts w:ascii="仿宋" w:eastAsia="仿宋" w:cs="宋体"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建立不少于村（居）人口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>1.5%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的社区教育志愿者队伍。（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>3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06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66F4" w:rsidRPr="004306E0" w:rsidTr="00D67DA3">
        <w:trPr>
          <w:trHeight w:val="960"/>
        </w:trPr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rPr>
                <w:rFonts w:ascii="仿宋" w:eastAsia="仿宋" w:cs="宋体"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能组织社区教育管理人员、教师、志愿者参加多形式、多渠道培训并富有成效。（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>4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06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66F4" w:rsidRPr="004306E0" w:rsidTr="00D67DA3">
        <w:trPr>
          <w:trHeight w:val="960"/>
        </w:trPr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经费保障到位（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>10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186B81" w:rsidRDefault="007C66F4" w:rsidP="00D67DA3">
            <w:pPr>
              <w:widowControl/>
              <w:rPr>
                <w:rFonts w:ascii="仿宋" w:eastAsia="仿宋" w:cs="宋体"/>
                <w:b/>
                <w:color w:val="000000"/>
                <w:kern w:val="0"/>
                <w:sz w:val="22"/>
              </w:rPr>
            </w:pPr>
            <w:r w:rsidRPr="00186B8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有多渠道筹措社区教育经费的机制，每年用于社区教育的专项经费达到社区人口人均</w:t>
            </w:r>
            <w:r w:rsidRPr="00186B81"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  <w:t>1</w:t>
            </w:r>
            <w:r w:rsidRPr="00186B8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元。（</w:t>
            </w:r>
            <w:r w:rsidRPr="00186B81"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  <w:t>6</w:t>
            </w:r>
            <w:r w:rsidRPr="00186B81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rPr>
                <w:rFonts w:ascii="仿宋" w:eastAsia="仿宋" w:cs="宋体"/>
                <w:color w:val="000000"/>
                <w:kern w:val="0"/>
                <w:sz w:val="22"/>
              </w:rPr>
            </w:pPr>
          </w:p>
        </w:tc>
      </w:tr>
      <w:tr w:rsidR="007C66F4" w:rsidRPr="004306E0" w:rsidTr="00D67DA3">
        <w:trPr>
          <w:trHeight w:val="960"/>
        </w:trPr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rPr>
                <w:rFonts w:ascii="仿宋" w:eastAsia="仿宋" w:cs="宋体"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能按社区教育事业发展需要，逐步改善办学条件，优化教学环境。（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>4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06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66F4" w:rsidRPr="004306E0" w:rsidTr="00D67DA3">
        <w:trPr>
          <w:trHeight w:val="960"/>
        </w:trPr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加强制度建设（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>8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rPr>
                <w:rFonts w:ascii="仿宋" w:eastAsia="仿宋" w:cs="宋体"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建立居民学校工作章程、工作例会、岗位职责、教学管理、档案管理、财务管理、表彰奖励等方面的制度，且执行情况良好。（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>8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06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66F4" w:rsidRPr="004306E0" w:rsidTr="00D67DA3">
        <w:trPr>
          <w:trHeight w:val="960"/>
        </w:trPr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实施成效明显（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>20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教育培训有成效（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>10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rPr>
                <w:rFonts w:ascii="仿宋" w:eastAsia="仿宋" w:cs="宋体"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围绕构建学习型社会要求积极开展形式多样的教育培训活动，培训内容贴近居民需求，社区教育年参与率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>30%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以上。（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>10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ind w:firstLineChars="200"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06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66F4" w:rsidRPr="004306E0" w:rsidTr="00D67DA3">
        <w:trPr>
          <w:trHeight w:val="960"/>
        </w:trPr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创建学习型组织（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>6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rPr>
                <w:rFonts w:ascii="仿宋" w:eastAsia="仿宋" w:cs="宋体"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积极开展创建学习型组织活动。学习型家庭、学习型楼组、学习型个人的数量逐年增加，社区学习氛围浓厚，居民对社区教育归属感明显增强。（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>6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06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66F4" w:rsidRPr="004306E0" w:rsidTr="00D67DA3">
        <w:trPr>
          <w:trHeight w:val="960"/>
        </w:trPr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注重特色创新（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>4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rPr>
                <w:rFonts w:ascii="仿宋" w:eastAsia="仿宋" w:cs="宋体"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社区教育工作注重研究与创新，成绩显著，形成鲜明的地方特色，有较好的借鉴作用。（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>4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06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66F4" w:rsidRPr="004306E0" w:rsidTr="00D67DA3">
        <w:trPr>
          <w:trHeight w:val="96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总</w:t>
            </w:r>
            <w:r w:rsidRPr="004306E0">
              <w:rPr>
                <w:rFonts w:ascii="宋体" w:hAnsi="宋体" w:cs="宋体"/>
                <w:color w:val="000000"/>
                <w:kern w:val="0"/>
                <w:sz w:val="22"/>
              </w:rPr>
              <w:t> </w:t>
            </w:r>
            <w:r w:rsidRPr="004306E0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</w:t>
            </w: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06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06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ind w:firstLineChars="200" w:firstLine="440"/>
              <w:rPr>
                <w:rFonts w:ascii="仿宋" w:eastAsia="仿宋" w:cs="宋体"/>
                <w:color w:val="000000"/>
                <w:kern w:val="0"/>
                <w:sz w:val="22"/>
              </w:rPr>
            </w:pPr>
            <w:r w:rsidRPr="004306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A4ACE" w:rsidRDefault="00AA4ACE" w:rsidP="00AA4ACE">
      <w:pPr>
        <w:widowControl/>
        <w:spacing w:line="200" w:lineRule="exact"/>
        <w:ind w:firstLineChars="200" w:firstLine="620"/>
        <w:rPr>
          <w:rFonts w:hint="eastAsia"/>
          <w:color w:val="000000"/>
          <w:spacing w:val="15"/>
          <w:sz w:val="28"/>
          <w:szCs w:val="28"/>
        </w:rPr>
      </w:pPr>
    </w:p>
    <w:p w:rsidR="007C66F4" w:rsidRPr="00CF1CE7" w:rsidRDefault="007C66F4" w:rsidP="007C66F4">
      <w:pPr>
        <w:widowControl/>
        <w:spacing w:line="520" w:lineRule="exact"/>
        <w:ind w:firstLineChars="200" w:firstLine="620"/>
        <w:rPr>
          <w:rFonts w:hint="eastAsia"/>
          <w:color w:val="000000"/>
          <w:spacing w:val="15"/>
          <w:sz w:val="28"/>
          <w:szCs w:val="28"/>
        </w:rPr>
        <w:sectPr w:rsidR="007C66F4" w:rsidRPr="00CF1CE7" w:rsidSect="000A5D36">
          <w:headerReference w:type="default" r:id="rId14"/>
          <w:pgSz w:w="11906" w:h="16838"/>
          <w:pgMar w:top="1440" w:right="1474" w:bottom="1440" w:left="1588" w:header="851" w:footer="992" w:gutter="0"/>
          <w:cols w:space="720"/>
          <w:docGrid w:type="linesAndChars" w:linePitch="319"/>
        </w:sectPr>
      </w:pPr>
      <w:r w:rsidRPr="00CF1CE7">
        <w:rPr>
          <w:rFonts w:hint="eastAsia"/>
          <w:color w:val="000000"/>
          <w:spacing w:val="15"/>
          <w:sz w:val="28"/>
          <w:szCs w:val="28"/>
        </w:rPr>
        <w:t>注：指标中加黑的为必备指标。</w:t>
      </w:r>
    </w:p>
    <w:p w:rsidR="007C66F4" w:rsidRPr="00AA4ACE" w:rsidRDefault="007C66F4" w:rsidP="00AA4ACE">
      <w:pPr>
        <w:spacing w:line="360" w:lineRule="auto"/>
        <w:rPr>
          <w:rFonts w:ascii="仿宋_GB2312" w:eastAsia="仿宋_GB2312" w:hAnsi="黑体" w:hint="eastAsia"/>
          <w:sz w:val="28"/>
        </w:rPr>
      </w:pPr>
      <w:r w:rsidRPr="00AA4ACE">
        <w:rPr>
          <w:rFonts w:ascii="仿宋_GB2312" w:eastAsia="仿宋_GB2312" w:hAnsi="黑体" w:hint="eastAsia"/>
          <w:sz w:val="28"/>
        </w:rPr>
        <w:lastRenderedPageBreak/>
        <w:t>附件四</w:t>
      </w:r>
    </w:p>
    <w:p w:rsidR="007C66F4" w:rsidRDefault="007C66F4" w:rsidP="00AA4ACE">
      <w:pPr>
        <w:spacing w:line="200" w:lineRule="exact"/>
        <w:ind w:firstLineChars="71" w:firstLine="199"/>
        <w:rPr>
          <w:rFonts w:ascii="黑体" w:eastAsia="黑体" w:hAnsi="黑体" w:hint="eastAsia"/>
          <w:sz w:val="28"/>
        </w:rPr>
      </w:pPr>
    </w:p>
    <w:p w:rsidR="007C66F4" w:rsidRPr="00186B81" w:rsidRDefault="007C66F4" w:rsidP="007C66F4">
      <w:pPr>
        <w:spacing w:line="360" w:lineRule="auto"/>
        <w:ind w:firstLineChars="71" w:firstLine="227"/>
        <w:jc w:val="center"/>
        <w:rPr>
          <w:rFonts w:ascii="黑体" w:eastAsia="黑体" w:hAnsi="黑体" w:hint="eastAsia"/>
          <w:sz w:val="32"/>
          <w:szCs w:val="32"/>
        </w:rPr>
      </w:pPr>
      <w:r w:rsidRPr="00186B81">
        <w:rPr>
          <w:rFonts w:ascii="黑体" w:eastAsia="黑体" w:hAnsi="黑体"/>
          <w:sz w:val="32"/>
          <w:szCs w:val="32"/>
        </w:rPr>
        <w:t>20</w:t>
      </w:r>
      <w:r w:rsidRPr="00186B81">
        <w:rPr>
          <w:rFonts w:ascii="黑体" w:eastAsia="黑体" w:hAnsi="黑体" w:hint="eastAsia"/>
          <w:sz w:val="32"/>
          <w:szCs w:val="32"/>
        </w:rPr>
        <w:t>20年江苏省标准化居民学校创建单位验收工作意见单</w:t>
      </w:r>
    </w:p>
    <w:p w:rsidR="007C66F4" w:rsidRPr="00186B81" w:rsidRDefault="007C66F4" w:rsidP="00AA4ACE">
      <w:pPr>
        <w:spacing w:line="200" w:lineRule="exact"/>
        <w:ind w:firstLineChars="71" w:firstLine="213"/>
        <w:jc w:val="center"/>
        <w:rPr>
          <w:rFonts w:ascii="黑体" w:eastAsia="黑体" w:hAnsi="黑体"/>
          <w:sz w:val="30"/>
          <w:szCs w:val="30"/>
        </w:rPr>
      </w:pPr>
    </w:p>
    <w:p w:rsidR="007C66F4" w:rsidRPr="004306E0" w:rsidRDefault="007C66F4" w:rsidP="007C66F4">
      <w:pPr>
        <w:rPr>
          <w:rFonts w:ascii="黑体" w:eastAsia="黑体" w:hAnsi="黑体"/>
          <w:sz w:val="28"/>
        </w:rPr>
      </w:pPr>
      <w:r w:rsidRPr="004306E0">
        <w:rPr>
          <w:rFonts w:ascii="黑体" w:eastAsia="黑体" w:hAnsi="黑体" w:hint="eastAsia"/>
          <w:sz w:val="28"/>
        </w:rPr>
        <w:t>所属单位：</w:t>
      </w:r>
      <w:r w:rsidRPr="004306E0">
        <w:rPr>
          <w:rFonts w:ascii="黑体" w:eastAsia="黑体" w:hAnsi="黑体"/>
          <w:sz w:val="28"/>
          <w:u w:val="single"/>
        </w:rPr>
        <w:t xml:space="preserve">               </w:t>
      </w:r>
      <w:r w:rsidRPr="004306E0">
        <w:rPr>
          <w:rFonts w:ascii="黑体" w:eastAsia="黑体" w:hAnsi="黑体" w:hint="eastAsia"/>
          <w:sz w:val="28"/>
          <w:u w:val="single"/>
        </w:rPr>
        <w:t>街道</w:t>
      </w:r>
      <w:r w:rsidRPr="004306E0">
        <w:rPr>
          <w:rFonts w:ascii="黑体" w:eastAsia="黑体" w:hAnsi="黑体"/>
          <w:sz w:val="28"/>
          <w:u w:val="single"/>
        </w:rPr>
        <w:t>/</w:t>
      </w:r>
      <w:r w:rsidRPr="004306E0">
        <w:rPr>
          <w:rFonts w:ascii="黑体" w:eastAsia="黑体" w:hAnsi="黑体" w:hint="eastAsia"/>
          <w:sz w:val="28"/>
          <w:u w:val="single"/>
        </w:rPr>
        <w:t>镇</w:t>
      </w:r>
    </w:p>
    <w:tbl>
      <w:tblPr>
        <w:tblW w:w="5000" w:type="pct"/>
        <w:tblLook w:val="00A0"/>
      </w:tblPr>
      <w:tblGrid>
        <w:gridCol w:w="2176"/>
        <w:gridCol w:w="6884"/>
      </w:tblGrid>
      <w:tr w:rsidR="007C66F4" w:rsidRPr="004306E0" w:rsidTr="00D67DA3">
        <w:trPr>
          <w:trHeight w:val="810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4306E0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居民学校</w:t>
            </w:r>
          </w:p>
        </w:tc>
        <w:tc>
          <w:tcPr>
            <w:tcW w:w="4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</w:tr>
      <w:tr w:rsidR="007C66F4" w:rsidRPr="004306E0" w:rsidTr="00AA4ACE">
        <w:trPr>
          <w:trHeight w:val="2778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4306E0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特色亮点</w:t>
            </w:r>
          </w:p>
        </w:tc>
        <w:tc>
          <w:tcPr>
            <w:tcW w:w="4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66F4" w:rsidRPr="004306E0" w:rsidTr="00AA4ACE">
        <w:trPr>
          <w:trHeight w:val="300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4306E0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意见建议</w:t>
            </w:r>
          </w:p>
        </w:tc>
        <w:tc>
          <w:tcPr>
            <w:tcW w:w="4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66F4" w:rsidRPr="004306E0" w:rsidTr="00D67DA3">
        <w:trPr>
          <w:trHeight w:val="852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考评组</w:t>
            </w:r>
            <w:r w:rsidRPr="004306E0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评分</w:t>
            </w:r>
          </w:p>
        </w:tc>
        <w:tc>
          <w:tcPr>
            <w:tcW w:w="4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66F4" w:rsidRPr="004306E0" w:rsidTr="00D67DA3">
        <w:trPr>
          <w:trHeight w:val="852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考评组</w:t>
            </w:r>
            <w:r w:rsidRPr="004306E0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4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4306E0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该居民学校</w:t>
            </w:r>
            <w:r w:rsidRPr="004306E0"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4306E0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  <w:u w:val="single"/>
              </w:rPr>
              <w:t>是</w:t>
            </w:r>
            <w:r w:rsidRPr="004306E0"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  <w:u w:val="single"/>
              </w:rPr>
              <w:t xml:space="preserve"> / </w:t>
            </w:r>
            <w:r w:rsidRPr="004306E0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  <w:u w:val="single"/>
              </w:rPr>
              <w:t>否</w:t>
            </w:r>
            <w:r w:rsidRPr="004306E0"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4306E0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达到省标准化居民学校建设标准</w:t>
            </w:r>
          </w:p>
        </w:tc>
      </w:tr>
      <w:tr w:rsidR="007C66F4" w:rsidRPr="004306E0" w:rsidTr="00D67DA3">
        <w:trPr>
          <w:trHeight w:val="1698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考评组成员</w:t>
            </w:r>
            <w:r w:rsidRPr="004306E0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签字</w:t>
            </w:r>
          </w:p>
        </w:tc>
        <w:tc>
          <w:tcPr>
            <w:tcW w:w="4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F4" w:rsidRPr="004306E0" w:rsidRDefault="007C66F4" w:rsidP="00D67DA3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  <w:p w:rsidR="007C66F4" w:rsidRPr="004306E0" w:rsidRDefault="007C66F4" w:rsidP="00D67DA3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4306E0"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  <w:t xml:space="preserve">                          </w:t>
            </w:r>
            <w:r w:rsidRPr="004306E0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</w:tbl>
    <w:p w:rsidR="007C66F4" w:rsidRPr="004306E0" w:rsidRDefault="007C66F4" w:rsidP="007C66F4">
      <w:pPr>
        <w:ind w:firstLineChars="200" w:firstLine="560"/>
        <w:rPr>
          <w:rFonts w:eastAsia="仿宋"/>
          <w:sz w:val="28"/>
        </w:rPr>
      </w:pPr>
      <w:r w:rsidRPr="004306E0">
        <w:rPr>
          <w:rFonts w:eastAsia="仿宋" w:hint="eastAsia"/>
          <w:sz w:val="28"/>
        </w:rPr>
        <w:t>填表人：</w:t>
      </w:r>
    </w:p>
    <w:p w:rsidR="007C66F4" w:rsidRPr="00AA4ACE" w:rsidRDefault="007C66F4" w:rsidP="00AA4ACE">
      <w:pPr>
        <w:spacing w:line="360" w:lineRule="auto"/>
        <w:rPr>
          <w:rFonts w:ascii="仿宋_GB2312" w:eastAsia="仿宋_GB2312" w:hAnsi="黑体" w:hint="eastAsia"/>
          <w:sz w:val="28"/>
        </w:rPr>
      </w:pPr>
      <w:r w:rsidRPr="00AA4ACE">
        <w:rPr>
          <w:rFonts w:ascii="仿宋_GB2312" w:eastAsia="仿宋_GB2312" w:hAnsi="黑体" w:hint="eastAsia"/>
          <w:sz w:val="28"/>
        </w:rPr>
        <w:lastRenderedPageBreak/>
        <w:t>附件五</w:t>
      </w:r>
    </w:p>
    <w:p w:rsidR="00AA4ACE" w:rsidRPr="00186B81" w:rsidRDefault="00AA4ACE" w:rsidP="00AA4ACE">
      <w:pPr>
        <w:spacing w:line="200" w:lineRule="exact"/>
        <w:ind w:firstLineChars="71" w:firstLine="213"/>
        <w:jc w:val="center"/>
        <w:rPr>
          <w:rFonts w:ascii="黑体" w:eastAsia="黑体" w:hAnsi="黑体"/>
          <w:sz w:val="30"/>
          <w:szCs w:val="30"/>
        </w:rPr>
      </w:pPr>
    </w:p>
    <w:p w:rsidR="007C66F4" w:rsidRDefault="007C66F4" w:rsidP="007C66F4">
      <w:pPr>
        <w:spacing w:line="360" w:lineRule="auto"/>
        <w:ind w:firstLineChars="71" w:firstLine="213"/>
        <w:rPr>
          <w:rFonts w:ascii="黑体" w:eastAsia="黑体" w:hAnsi="黑体" w:hint="eastAsia"/>
          <w:sz w:val="30"/>
          <w:szCs w:val="30"/>
        </w:rPr>
      </w:pPr>
      <w:r w:rsidRPr="00186B81">
        <w:rPr>
          <w:rFonts w:ascii="黑体" w:eastAsia="黑体" w:hAnsi="黑体"/>
          <w:sz w:val="30"/>
          <w:szCs w:val="30"/>
        </w:rPr>
        <w:t>20</w:t>
      </w:r>
      <w:r w:rsidRPr="00186B81">
        <w:rPr>
          <w:rFonts w:ascii="黑体" w:eastAsia="黑体" w:hAnsi="黑体" w:hint="eastAsia"/>
          <w:sz w:val="30"/>
          <w:szCs w:val="30"/>
        </w:rPr>
        <w:t>20年江苏省标准化居民学校创建单位验收工作意见反馈表</w:t>
      </w:r>
    </w:p>
    <w:p w:rsidR="00AA4ACE" w:rsidRPr="00186B81" w:rsidRDefault="00AA4ACE" w:rsidP="00AA4ACE">
      <w:pPr>
        <w:spacing w:line="200" w:lineRule="exact"/>
        <w:ind w:firstLineChars="71" w:firstLine="213"/>
        <w:jc w:val="center"/>
        <w:rPr>
          <w:rFonts w:ascii="黑体" w:eastAsia="黑体" w:hAnsi="黑体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0"/>
        <w:gridCol w:w="1672"/>
        <w:gridCol w:w="1850"/>
        <w:gridCol w:w="3245"/>
        <w:gridCol w:w="776"/>
        <w:gridCol w:w="777"/>
      </w:tblGrid>
      <w:tr w:rsidR="007C66F4" w:rsidRPr="004306E0" w:rsidTr="00AA4ACE">
        <w:trPr>
          <w:trHeight w:val="613"/>
        </w:trPr>
        <w:tc>
          <w:tcPr>
            <w:tcW w:w="408" w:type="pct"/>
            <w:tcBorders>
              <w:top w:val="single" w:sz="8" w:space="0" w:color="auto"/>
            </w:tcBorders>
            <w:noWrap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仿宋" w:eastAsia="仿宋" w:cs="宋体"/>
                <w:bCs/>
                <w:color w:val="000000"/>
                <w:kern w:val="0"/>
                <w:sz w:val="24"/>
              </w:rPr>
            </w:pPr>
            <w:r w:rsidRPr="004306E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23" w:type="pct"/>
            <w:tcBorders>
              <w:top w:val="single" w:sz="8" w:space="0" w:color="auto"/>
            </w:tcBorders>
            <w:noWrap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乡镇（街道）</w:t>
            </w:r>
          </w:p>
        </w:tc>
        <w:tc>
          <w:tcPr>
            <w:tcW w:w="1021" w:type="pct"/>
            <w:tcBorders>
              <w:top w:val="single" w:sz="8" w:space="0" w:color="auto"/>
            </w:tcBorders>
            <w:noWrap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仿宋" w:eastAsia="仿宋" w:cs="宋体"/>
                <w:bCs/>
                <w:color w:val="000000"/>
                <w:kern w:val="0"/>
                <w:sz w:val="24"/>
              </w:rPr>
            </w:pPr>
            <w:r w:rsidRPr="004306E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居民学校名称</w:t>
            </w:r>
          </w:p>
        </w:tc>
        <w:tc>
          <w:tcPr>
            <w:tcW w:w="1791" w:type="pct"/>
            <w:tcBorders>
              <w:top w:val="single" w:sz="8" w:space="0" w:color="auto"/>
            </w:tcBorders>
            <w:noWrap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仿宋" w:eastAsia="仿宋" w:cs="宋体"/>
                <w:bCs/>
                <w:color w:val="000000"/>
                <w:kern w:val="0"/>
                <w:sz w:val="24"/>
              </w:rPr>
            </w:pPr>
            <w:r w:rsidRPr="004306E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意见反馈</w:t>
            </w:r>
          </w:p>
        </w:tc>
        <w:tc>
          <w:tcPr>
            <w:tcW w:w="428" w:type="pct"/>
            <w:tcBorders>
              <w:top w:val="single" w:sz="8" w:space="0" w:color="auto"/>
            </w:tcBorders>
            <w:noWrap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仿宋" w:eastAsia="仿宋" w:cs="宋体"/>
                <w:bCs/>
                <w:color w:val="000000"/>
                <w:kern w:val="0"/>
                <w:sz w:val="24"/>
              </w:rPr>
            </w:pPr>
            <w:r w:rsidRPr="004306E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评分</w:t>
            </w:r>
          </w:p>
        </w:tc>
        <w:tc>
          <w:tcPr>
            <w:tcW w:w="429" w:type="pct"/>
            <w:tcBorders>
              <w:top w:val="single" w:sz="8" w:space="0" w:color="auto"/>
            </w:tcBorders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仿宋" w:eastAsia="仿宋" w:cs="宋体"/>
                <w:bCs/>
                <w:color w:val="000000"/>
                <w:kern w:val="0"/>
                <w:sz w:val="24"/>
              </w:rPr>
            </w:pPr>
            <w:r w:rsidRPr="004306E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是否通过</w:t>
            </w:r>
          </w:p>
        </w:tc>
      </w:tr>
      <w:tr w:rsidR="007C66F4" w:rsidRPr="004306E0" w:rsidTr="00AA4ACE">
        <w:trPr>
          <w:trHeight w:val="1215"/>
        </w:trPr>
        <w:tc>
          <w:tcPr>
            <w:tcW w:w="408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91" w:type="pct"/>
            <w:noWrap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8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29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C66F4" w:rsidRPr="004306E0" w:rsidTr="00AA4ACE">
        <w:trPr>
          <w:trHeight w:val="1215"/>
        </w:trPr>
        <w:tc>
          <w:tcPr>
            <w:tcW w:w="408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91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8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29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C66F4" w:rsidRPr="004306E0" w:rsidTr="00AA4ACE">
        <w:trPr>
          <w:trHeight w:val="1215"/>
        </w:trPr>
        <w:tc>
          <w:tcPr>
            <w:tcW w:w="408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91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8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29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C66F4" w:rsidRPr="004306E0" w:rsidTr="00AA4ACE">
        <w:trPr>
          <w:trHeight w:val="1215"/>
        </w:trPr>
        <w:tc>
          <w:tcPr>
            <w:tcW w:w="408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91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8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29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C66F4" w:rsidRPr="004306E0" w:rsidTr="00AA4ACE">
        <w:trPr>
          <w:trHeight w:val="1215"/>
        </w:trPr>
        <w:tc>
          <w:tcPr>
            <w:tcW w:w="408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91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8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29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C66F4" w:rsidRPr="004306E0" w:rsidTr="00AA4ACE">
        <w:trPr>
          <w:trHeight w:val="1215"/>
        </w:trPr>
        <w:tc>
          <w:tcPr>
            <w:tcW w:w="408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91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8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29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C66F4" w:rsidRPr="004306E0" w:rsidTr="00AA4ACE">
        <w:trPr>
          <w:trHeight w:val="1215"/>
        </w:trPr>
        <w:tc>
          <w:tcPr>
            <w:tcW w:w="408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91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8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29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C66F4" w:rsidRPr="004306E0" w:rsidTr="00AA4ACE">
        <w:trPr>
          <w:trHeight w:val="1215"/>
        </w:trPr>
        <w:tc>
          <w:tcPr>
            <w:tcW w:w="408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91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8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29" w:type="pct"/>
            <w:vAlign w:val="center"/>
          </w:tcPr>
          <w:p w:rsidR="007C66F4" w:rsidRPr="004306E0" w:rsidRDefault="007C66F4" w:rsidP="00D67D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7C66F4" w:rsidRPr="004306E0" w:rsidRDefault="007C66F4" w:rsidP="007C66F4">
      <w:pPr>
        <w:spacing w:line="360" w:lineRule="auto"/>
        <w:ind w:firstLineChars="71" w:firstLine="149"/>
      </w:pPr>
    </w:p>
    <w:p w:rsidR="00A877C9" w:rsidRPr="00C27633" w:rsidRDefault="00A877C9" w:rsidP="00960972">
      <w:pPr>
        <w:spacing w:line="20" w:lineRule="exact"/>
        <w:ind w:firstLineChars="1850" w:firstLine="5550"/>
        <w:rPr>
          <w:rFonts w:ascii="仿宋" w:eastAsia="仿宋" w:hAnsi="仿宋"/>
          <w:sz w:val="30"/>
          <w:szCs w:val="30"/>
        </w:rPr>
      </w:pPr>
    </w:p>
    <w:sectPr w:rsidR="00A877C9" w:rsidRPr="00C27633" w:rsidSect="00A76854">
      <w:footerReference w:type="even" r:id="rId15"/>
      <w:footerReference w:type="default" r:id="rId16"/>
      <w:pgSz w:w="11906" w:h="16838"/>
      <w:pgMar w:top="2098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632" w:rsidRDefault="00D46632" w:rsidP="007B4FC9">
      <w:r>
        <w:separator/>
      </w:r>
    </w:p>
  </w:endnote>
  <w:endnote w:type="continuationSeparator" w:id="1">
    <w:p w:rsidR="00D46632" w:rsidRDefault="00D46632" w:rsidP="007B4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F4" w:rsidRDefault="007C66F4" w:rsidP="000A5D36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9043"/>
      <w:docPartObj>
        <w:docPartGallery w:val="Page Numbers (Bottom of Page)"/>
        <w:docPartUnique/>
      </w:docPartObj>
    </w:sdtPr>
    <w:sdtContent>
      <w:p w:rsidR="007C66F4" w:rsidRDefault="007C66F4">
        <w:pPr>
          <w:pStyle w:val="a5"/>
          <w:jc w:val="center"/>
        </w:pPr>
        <w:r w:rsidRPr="007C66F4">
          <w:rPr>
            <w:rFonts w:asciiTheme="minorEastAsia" w:hAnsiTheme="minorEastAsia" w:hint="eastAsia"/>
            <w:sz w:val="28"/>
            <w:szCs w:val="28"/>
          </w:rPr>
          <w:t>-</w:t>
        </w:r>
        <w:r w:rsidRPr="007C66F4">
          <w:rPr>
            <w:rFonts w:asciiTheme="minorEastAsia" w:hAnsiTheme="minorEastAsia"/>
            <w:sz w:val="28"/>
            <w:szCs w:val="28"/>
          </w:rPr>
          <w:fldChar w:fldCharType="begin"/>
        </w:r>
        <w:r w:rsidRPr="007C66F4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7C66F4">
          <w:rPr>
            <w:rFonts w:asciiTheme="minorEastAsia" w:hAnsiTheme="minorEastAsia"/>
            <w:sz w:val="28"/>
            <w:szCs w:val="28"/>
          </w:rPr>
          <w:fldChar w:fldCharType="separate"/>
        </w:r>
        <w:r w:rsidR="00AA4ACE" w:rsidRPr="00AA4ACE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7C66F4">
          <w:rPr>
            <w:rFonts w:asciiTheme="minorEastAsia" w:hAnsiTheme="minorEastAsia"/>
            <w:sz w:val="28"/>
            <w:szCs w:val="28"/>
          </w:rPr>
          <w:fldChar w:fldCharType="end"/>
        </w:r>
        <w:r w:rsidRPr="007C66F4">
          <w:rPr>
            <w:rFonts w:asciiTheme="minorEastAsia" w:hAnsiTheme="minorEastAsia" w:hint="eastAsia"/>
            <w:sz w:val="28"/>
            <w:szCs w:val="28"/>
          </w:rPr>
          <w:t>-</w:t>
        </w:r>
      </w:p>
    </w:sdtContent>
  </w:sdt>
  <w:p w:rsidR="007C66F4" w:rsidRDefault="007C66F4" w:rsidP="000A5D36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F4" w:rsidRDefault="007C66F4" w:rsidP="000A5D36">
    <w:pPr>
      <w:pStyle w:val="a5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854" w:rsidRDefault="00A76854" w:rsidP="00A76854">
    <w:pPr>
      <w:pStyle w:val="a5"/>
      <w:ind w:left="-113"/>
    </w:pPr>
    <w:r w:rsidRPr="00A76854">
      <w:rPr>
        <w:rFonts w:asciiTheme="minorEastAsia" w:hAnsiTheme="minorEastAsia" w:hint="eastAsia"/>
        <w:sz w:val="28"/>
        <w:szCs w:val="28"/>
      </w:rPr>
      <w:t>-</w:t>
    </w:r>
    <w:r w:rsidR="00DE6114" w:rsidRPr="00A76854">
      <w:rPr>
        <w:rFonts w:asciiTheme="minorEastAsia" w:hAnsiTheme="minorEastAsia"/>
        <w:sz w:val="28"/>
        <w:szCs w:val="28"/>
      </w:rPr>
      <w:fldChar w:fldCharType="begin"/>
    </w:r>
    <w:r w:rsidRPr="00A76854">
      <w:rPr>
        <w:rFonts w:asciiTheme="minorEastAsia" w:hAnsiTheme="minorEastAsia"/>
        <w:sz w:val="28"/>
        <w:szCs w:val="28"/>
      </w:rPr>
      <w:instrText xml:space="preserve"> PAGE   \* MERGEFORMAT </w:instrText>
    </w:r>
    <w:r w:rsidR="00DE6114" w:rsidRPr="00A76854">
      <w:rPr>
        <w:rFonts w:asciiTheme="minorEastAsia" w:hAnsiTheme="minorEastAsia"/>
        <w:sz w:val="28"/>
        <w:szCs w:val="28"/>
      </w:rPr>
      <w:fldChar w:fldCharType="separate"/>
    </w:r>
    <w:r w:rsidR="007C66F4" w:rsidRPr="007C66F4">
      <w:rPr>
        <w:rFonts w:asciiTheme="minorEastAsia" w:hAnsiTheme="minorEastAsia"/>
        <w:noProof/>
        <w:sz w:val="28"/>
        <w:szCs w:val="28"/>
        <w:lang w:val="zh-CN"/>
      </w:rPr>
      <w:t>6</w:t>
    </w:r>
    <w:r w:rsidR="00DE6114" w:rsidRPr="00A76854">
      <w:rPr>
        <w:rFonts w:asciiTheme="minorEastAsia" w:hAnsiTheme="minorEastAsia"/>
        <w:sz w:val="28"/>
        <w:szCs w:val="28"/>
      </w:rPr>
      <w:fldChar w:fldCharType="end"/>
    </w:r>
    <w:r w:rsidRPr="00A76854">
      <w:rPr>
        <w:rFonts w:asciiTheme="minorEastAsia" w:hAnsiTheme="minorEastAsia" w:hint="eastAsia"/>
        <w:sz w:val="28"/>
        <w:szCs w:val="28"/>
      </w:rPr>
      <w:t>-</w:t>
    </w:r>
    <w:r w:rsidR="00DE6114">
      <w:rPr>
        <w:rFonts w:asciiTheme="minorEastAsia" w:hAnsiTheme="minorEastAsia"/>
        <w:sz w:val="28"/>
        <w:szCs w:val="28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854" w:rsidRPr="00A76854" w:rsidRDefault="00A76854" w:rsidP="00AA4ACE">
    <w:pPr>
      <w:pStyle w:val="a5"/>
      <w:jc w:val="center"/>
      <w:rPr>
        <w:rFonts w:asciiTheme="minorEastAsia" w:hAnsiTheme="minorEastAsia"/>
        <w:sz w:val="28"/>
        <w:szCs w:val="28"/>
      </w:rPr>
    </w:pPr>
    <w:r w:rsidRPr="00A76854">
      <w:rPr>
        <w:rFonts w:asciiTheme="minorEastAsia" w:hAnsiTheme="minorEastAsia" w:hint="eastAsia"/>
        <w:sz w:val="28"/>
        <w:szCs w:val="28"/>
      </w:rPr>
      <w:t>-</w:t>
    </w:r>
    <w:r w:rsidR="00DE6114" w:rsidRPr="00A76854">
      <w:rPr>
        <w:rFonts w:asciiTheme="minorEastAsia" w:hAnsiTheme="minorEastAsia"/>
        <w:sz w:val="28"/>
        <w:szCs w:val="28"/>
      </w:rPr>
      <w:fldChar w:fldCharType="begin"/>
    </w:r>
    <w:r w:rsidRPr="00A76854">
      <w:rPr>
        <w:rFonts w:asciiTheme="minorEastAsia" w:hAnsiTheme="minorEastAsia"/>
        <w:sz w:val="28"/>
        <w:szCs w:val="28"/>
      </w:rPr>
      <w:instrText xml:space="preserve"> PAGE   \* MERGEFORMAT </w:instrText>
    </w:r>
    <w:r w:rsidR="00DE6114" w:rsidRPr="00A76854">
      <w:rPr>
        <w:rFonts w:asciiTheme="minorEastAsia" w:hAnsiTheme="minorEastAsia"/>
        <w:sz w:val="28"/>
        <w:szCs w:val="28"/>
      </w:rPr>
      <w:fldChar w:fldCharType="separate"/>
    </w:r>
    <w:r w:rsidR="00AA4ACE" w:rsidRPr="00AA4ACE">
      <w:rPr>
        <w:rFonts w:asciiTheme="minorEastAsia" w:hAnsiTheme="minorEastAsia"/>
        <w:noProof/>
        <w:sz w:val="28"/>
        <w:szCs w:val="28"/>
        <w:lang w:val="zh-CN"/>
      </w:rPr>
      <w:t>17</w:t>
    </w:r>
    <w:r w:rsidR="00DE6114" w:rsidRPr="00A76854">
      <w:rPr>
        <w:rFonts w:asciiTheme="minorEastAsia" w:hAnsiTheme="minorEastAsia"/>
        <w:sz w:val="28"/>
        <w:szCs w:val="28"/>
      </w:rPr>
      <w:fldChar w:fldCharType="end"/>
    </w:r>
    <w:r w:rsidRPr="00A76854">
      <w:rPr>
        <w:rFonts w:asciiTheme="minorEastAsia" w:hAnsiTheme="minorEastAsia" w:hint="eastAsia"/>
        <w:sz w:val="28"/>
        <w:szCs w:val="28"/>
      </w:rPr>
      <w:t>-</w:t>
    </w:r>
    <w:r w:rsidR="00DE6114">
      <w:rPr>
        <w:rFonts w:asciiTheme="minorEastAsia" w:hAnsiTheme="minorEastAsia"/>
        <w:sz w:val="28"/>
        <w:szCs w:val="28"/>
      </w:rPr>
    </w:r>
  </w:p>
  <w:p w:rsidR="007B3F36" w:rsidRDefault="007B3F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632" w:rsidRDefault="00D46632" w:rsidP="007B4FC9">
      <w:r>
        <w:separator/>
      </w:r>
    </w:p>
  </w:footnote>
  <w:footnote w:type="continuationSeparator" w:id="1">
    <w:p w:rsidR="00D46632" w:rsidRDefault="00D46632" w:rsidP="007B4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F4" w:rsidRDefault="007C66F4" w:rsidP="000A5D36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F4" w:rsidRDefault="007C66F4" w:rsidP="000A5D36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F4" w:rsidRDefault="007C66F4" w:rsidP="000A5D36">
    <w:pPr>
      <w:pStyle w:val="a4"/>
      <w:pBdr>
        <w:bottom w:val="none" w:sz="0" w:space="0" w:color="auto"/>
      </w:pBdr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381"/>
  <w:displayHorizontalDrawingGridEvery w:val="0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30B"/>
    <w:rsid w:val="000E3AC6"/>
    <w:rsid w:val="0010212A"/>
    <w:rsid w:val="001075B7"/>
    <w:rsid w:val="0011229C"/>
    <w:rsid w:val="0019307A"/>
    <w:rsid w:val="001A11EE"/>
    <w:rsid w:val="0021528C"/>
    <w:rsid w:val="002B0708"/>
    <w:rsid w:val="002D09E5"/>
    <w:rsid w:val="002F6280"/>
    <w:rsid w:val="00332469"/>
    <w:rsid w:val="00381BF9"/>
    <w:rsid w:val="003B04E0"/>
    <w:rsid w:val="003D29E4"/>
    <w:rsid w:val="00413E78"/>
    <w:rsid w:val="00421C05"/>
    <w:rsid w:val="00452AB8"/>
    <w:rsid w:val="00486A8B"/>
    <w:rsid w:val="004F0604"/>
    <w:rsid w:val="00515404"/>
    <w:rsid w:val="00563560"/>
    <w:rsid w:val="005B2200"/>
    <w:rsid w:val="005C61E3"/>
    <w:rsid w:val="006068D7"/>
    <w:rsid w:val="00644950"/>
    <w:rsid w:val="00726B7B"/>
    <w:rsid w:val="00747A98"/>
    <w:rsid w:val="0078438A"/>
    <w:rsid w:val="007B3F36"/>
    <w:rsid w:val="007B4FC9"/>
    <w:rsid w:val="007C66F4"/>
    <w:rsid w:val="00874242"/>
    <w:rsid w:val="00887A38"/>
    <w:rsid w:val="008923F8"/>
    <w:rsid w:val="008C0741"/>
    <w:rsid w:val="008E25E4"/>
    <w:rsid w:val="0094351B"/>
    <w:rsid w:val="00960972"/>
    <w:rsid w:val="00976FC0"/>
    <w:rsid w:val="009A379E"/>
    <w:rsid w:val="009D4401"/>
    <w:rsid w:val="00A06B64"/>
    <w:rsid w:val="00A106A9"/>
    <w:rsid w:val="00A76854"/>
    <w:rsid w:val="00A877C9"/>
    <w:rsid w:val="00AA4ACE"/>
    <w:rsid w:val="00AF49AB"/>
    <w:rsid w:val="00BB0C65"/>
    <w:rsid w:val="00BE64F7"/>
    <w:rsid w:val="00BE668F"/>
    <w:rsid w:val="00C135E1"/>
    <w:rsid w:val="00C27633"/>
    <w:rsid w:val="00C61253"/>
    <w:rsid w:val="00C6179E"/>
    <w:rsid w:val="00C837CC"/>
    <w:rsid w:val="00D46632"/>
    <w:rsid w:val="00D53940"/>
    <w:rsid w:val="00D85FE7"/>
    <w:rsid w:val="00DA2D26"/>
    <w:rsid w:val="00DE6114"/>
    <w:rsid w:val="00EA030B"/>
    <w:rsid w:val="00EE166C"/>
    <w:rsid w:val="00F8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04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B4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4FC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4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4FC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877C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877C9"/>
  </w:style>
  <w:style w:type="character" w:styleId="a7">
    <w:name w:val="Hyperlink"/>
    <w:basedOn w:val="a0"/>
    <w:rsid w:val="00BE668F"/>
    <w:rPr>
      <w:color w:val="0000FF"/>
      <w:u w:val="single"/>
    </w:rPr>
  </w:style>
  <w:style w:type="paragraph" w:customStyle="1" w:styleId="a8">
    <w:name w:val="公文正文"/>
    <w:basedOn w:val="a"/>
    <w:qFormat/>
    <w:rsid w:val="00BE668F"/>
    <w:pPr>
      <w:ind w:firstLineChars="200" w:firstLine="640"/>
    </w:pPr>
    <w:rPr>
      <w:rFonts w:ascii="仿宋" w:eastAsia="仿宋" w:hAnsi="仿宋" w:cs="Times New Roman"/>
      <w:sz w:val="32"/>
      <w:szCs w:val="32"/>
    </w:rPr>
  </w:style>
  <w:style w:type="paragraph" w:customStyle="1" w:styleId="a9">
    <w:name w:val="公文一级目录"/>
    <w:basedOn w:val="a"/>
    <w:qFormat/>
    <w:rsid w:val="00BE668F"/>
    <w:pPr>
      <w:ind w:firstLineChars="200" w:firstLine="640"/>
    </w:pPr>
    <w:rPr>
      <w:rFonts w:ascii="黑体" w:eastAsia="黑体" w:hAnsi="Times New Roman" w:cs="Times New Roman"/>
      <w:sz w:val="32"/>
      <w:szCs w:val="32"/>
    </w:rPr>
  </w:style>
  <w:style w:type="paragraph" w:customStyle="1" w:styleId="Default">
    <w:name w:val="Default"/>
    <w:qFormat/>
    <w:rsid w:val="003D29E4"/>
    <w:pPr>
      <w:widowControl w:val="0"/>
      <w:autoSpaceDE w:val="0"/>
      <w:autoSpaceDN w:val="0"/>
      <w:adjustRightInd w:val="0"/>
    </w:pPr>
    <w:rPr>
      <w:rFonts w:ascii="FZXiaoBiaoSong-B05" w:eastAsia="宋体" w:hAnsi="FZXiaoBiaoSong-B05" w:cs="FZXiaoBiaoSong-B05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3D29E4"/>
    <w:pPr>
      <w:ind w:firstLineChars="200" w:firstLine="420"/>
    </w:pPr>
    <w:rPr>
      <w:rFonts w:ascii="Calibri" w:eastAsia="宋体" w:hAnsi="Calibri" w:cs="Times New Roman"/>
    </w:rPr>
  </w:style>
  <w:style w:type="paragraph" w:customStyle="1" w:styleId="paragraphtext-align-type-centerpap-line-13pap-line-rule-autopap-spacing-before-3ptpap-spacing-after-3pt">
    <w:name w:val="paragraph text-align-type-center pap-line-1.3 pap-line-rule-auto pap-spacing-before-3pt pap-spacing-after-3pt"/>
    <w:basedOn w:val="a"/>
    <w:rsid w:val="007C66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agraphtext-align-type-centerpap-line-1pap-line-rule-autopap-spacing-before-0ptpap-spacing-after-0pt">
    <w:name w:val="paragraph text-align-type-center pap-line-1 pap-line-rule-auto pap-spacing-before-0pt pap-spacing-after-0pt"/>
    <w:basedOn w:val="a"/>
    <w:rsid w:val="007C66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te.sh.cn/Upload/2009/1111/091126718.do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://www.pte.sh.cn/Upload/2009/1111/091126718.do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yperlink" Target="mailto:10043186@qq.com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17</Pages>
  <Words>913</Words>
  <Characters>5210</Characters>
  <Application>Microsoft Office Word</Application>
  <DocSecurity>0</DocSecurity>
  <Lines>43</Lines>
  <Paragraphs>12</Paragraphs>
  <ScaleCrop>false</ScaleCrop>
  <Company>HP Inc.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csjy0002</dc:creator>
  <cp:lastModifiedBy>user</cp:lastModifiedBy>
  <cp:revision>23</cp:revision>
  <cp:lastPrinted>2020-04-16T03:45:00Z</cp:lastPrinted>
  <dcterms:created xsi:type="dcterms:W3CDTF">2020-02-28T00:55:00Z</dcterms:created>
  <dcterms:modified xsi:type="dcterms:W3CDTF">2020-12-10T07:26:00Z</dcterms:modified>
</cp:coreProperties>
</file>